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1E0"/>
      </w:tblPr>
      <w:tblGrid>
        <w:gridCol w:w="3828"/>
        <w:gridCol w:w="5386"/>
      </w:tblGrid>
      <w:tr w:rsidR="003204CC" w:rsidTr="003204CC">
        <w:tc>
          <w:tcPr>
            <w:tcW w:w="3828" w:type="dxa"/>
            <w:hideMark/>
          </w:tcPr>
          <w:p w:rsidR="003204CC" w:rsidRPr="00714777" w:rsidRDefault="003204CC" w:rsidP="00714777">
            <w:pPr>
              <w:jc w:val="center"/>
              <w:rPr>
                <w:szCs w:val="26"/>
                <w:lang w:val="vi-VN"/>
              </w:rPr>
            </w:pPr>
            <w:r w:rsidRPr="00714777">
              <w:rPr>
                <w:szCs w:val="26"/>
              </w:rPr>
              <w:t>PHÒNG GD&amp;ĐT</w:t>
            </w:r>
            <w:r w:rsidR="00AD4777" w:rsidRPr="00714777">
              <w:rPr>
                <w:szCs w:val="26"/>
                <w:lang w:val="vi-VN"/>
              </w:rPr>
              <w:t xml:space="preserve"> TAM DƯƠNG</w:t>
            </w:r>
          </w:p>
          <w:p w:rsidR="00AD4777" w:rsidRPr="00714777" w:rsidRDefault="00714777">
            <w:pPr>
              <w:jc w:val="center"/>
              <w:rPr>
                <w:b/>
                <w:szCs w:val="26"/>
              </w:rPr>
            </w:pPr>
            <w:r>
              <w:rPr>
                <w:b/>
                <w:szCs w:val="26"/>
                <w:lang w:val="vi-VN"/>
              </w:rPr>
              <w:t>TRƯỜNG MN H</w:t>
            </w:r>
            <w:r>
              <w:rPr>
                <w:b/>
                <w:szCs w:val="26"/>
              </w:rPr>
              <w:t>OÀNG LÂU</w:t>
            </w:r>
          </w:p>
          <w:p w:rsidR="003204CC" w:rsidRDefault="009B383B">
            <w:pPr>
              <w:jc w:val="center"/>
              <w:rPr>
                <w:b/>
                <w:szCs w:val="26"/>
              </w:rPr>
            </w:pPr>
            <w:r w:rsidRPr="009B383B">
              <w:pict>
                <v:line id="_x0000_s1026" style="position:absolute;left:0;text-align:left;z-index:251656704" from="69.3pt,.85pt" to="112.05pt,.85pt"/>
              </w:pict>
            </w:r>
          </w:p>
        </w:tc>
        <w:tc>
          <w:tcPr>
            <w:tcW w:w="5386" w:type="dxa"/>
            <w:hideMark/>
          </w:tcPr>
          <w:p w:rsidR="003204CC" w:rsidRDefault="003204CC">
            <w:pPr>
              <w:jc w:val="center"/>
              <w:rPr>
                <w:b/>
                <w:spacing w:val="-8"/>
                <w:sz w:val="26"/>
              </w:rPr>
            </w:pPr>
            <w:r>
              <w:rPr>
                <w:b/>
                <w:spacing w:val="-8"/>
                <w:sz w:val="26"/>
              </w:rPr>
              <w:t xml:space="preserve">CỘNG HOÀ XÃ HỘI CHỦ NGHĨA VIỆT </w:t>
            </w:r>
            <w:smartTag w:uri="urn:schemas-microsoft-com:office:smarttags" w:element="place">
              <w:smartTag w:uri="urn:schemas-microsoft-com:office:smarttags" w:element="country-region">
                <w:r>
                  <w:rPr>
                    <w:b/>
                    <w:spacing w:val="-8"/>
                    <w:sz w:val="26"/>
                  </w:rPr>
                  <w:t>NAM</w:t>
                </w:r>
              </w:smartTag>
            </w:smartTag>
          </w:p>
          <w:p w:rsidR="003204CC" w:rsidRDefault="009B383B">
            <w:pPr>
              <w:jc w:val="center"/>
              <w:rPr>
                <w:b/>
                <w:sz w:val="28"/>
                <w:szCs w:val="28"/>
              </w:rPr>
            </w:pPr>
            <w:r w:rsidRPr="009B383B">
              <w:pict>
                <v:line id="_x0000_s1028" style="position:absolute;left:0;text-align:left;z-index:251657728" from="41.4pt,15.05pt" to="219.15pt,15.05pt"/>
              </w:pict>
            </w:r>
            <w:r w:rsidR="003204CC">
              <w:rPr>
                <w:b/>
                <w:sz w:val="28"/>
                <w:szCs w:val="28"/>
              </w:rPr>
              <w:t>Độc lập - Tự do - Hạnh phúc</w:t>
            </w:r>
          </w:p>
        </w:tc>
      </w:tr>
      <w:tr w:rsidR="003204CC" w:rsidTr="003204CC">
        <w:tc>
          <w:tcPr>
            <w:tcW w:w="3828" w:type="dxa"/>
            <w:hideMark/>
          </w:tcPr>
          <w:p w:rsidR="003204CC" w:rsidRDefault="00714777">
            <w:pPr>
              <w:jc w:val="center"/>
              <w:rPr>
                <w:sz w:val="26"/>
                <w:szCs w:val="26"/>
              </w:rPr>
            </w:pPr>
            <w:r>
              <w:rPr>
                <w:sz w:val="26"/>
                <w:szCs w:val="26"/>
              </w:rPr>
              <w:t>Số: 02</w:t>
            </w:r>
            <w:r w:rsidR="003204CC">
              <w:rPr>
                <w:sz w:val="26"/>
                <w:szCs w:val="26"/>
              </w:rPr>
              <w:t>/KH-</w:t>
            </w:r>
            <w:r>
              <w:rPr>
                <w:sz w:val="26"/>
                <w:szCs w:val="26"/>
              </w:rPr>
              <w:t>TrMN</w:t>
            </w:r>
          </w:p>
        </w:tc>
        <w:tc>
          <w:tcPr>
            <w:tcW w:w="5386" w:type="dxa"/>
            <w:hideMark/>
          </w:tcPr>
          <w:p w:rsidR="003204CC" w:rsidRDefault="003204CC" w:rsidP="00714777">
            <w:pPr>
              <w:jc w:val="center"/>
              <w:rPr>
                <w:i/>
                <w:sz w:val="28"/>
                <w:szCs w:val="28"/>
              </w:rPr>
            </w:pPr>
            <w:r>
              <w:rPr>
                <w:i/>
                <w:sz w:val="26"/>
                <w:szCs w:val="26"/>
              </w:rPr>
              <w:t xml:space="preserve"> </w:t>
            </w:r>
            <w:r w:rsidR="00714777">
              <w:rPr>
                <w:i/>
                <w:sz w:val="28"/>
                <w:szCs w:val="28"/>
                <w:lang w:val="vi-VN"/>
              </w:rPr>
              <w:t>H</w:t>
            </w:r>
            <w:r w:rsidR="00714777">
              <w:rPr>
                <w:i/>
                <w:sz w:val="28"/>
                <w:szCs w:val="28"/>
              </w:rPr>
              <w:t>oàng Lâu</w:t>
            </w:r>
            <w:r w:rsidR="00AD4777">
              <w:rPr>
                <w:i/>
                <w:sz w:val="28"/>
                <w:szCs w:val="28"/>
              </w:rPr>
              <w:t xml:space="preserve">, ngày </w:t>
            </w:r>
            <w:r w:rsidR="00EF47E6">
              <w:rPr>
                <w:i/>
                <w:sz w:val="28"/>
                <w:szCs w:val="28"/>
              </w:rPr>
              <w:t>06</w:t>
            </w:r>
            <w:r w:rsidR="00AD4777">
              <w:rPr>
                <w:i/>
                <w:sz w:val="28"/>
                <w:szCs w:val="28"/>
              </w:rPr>
              <w:t xml:space="preserve"> tháng </w:t>
            </w:r>
            <w:r w:rsidR="00AD4777">
              <w:rPr>
                <w:i/>
                <w:sz w:val="28"/>
                <w:szCs w:val="28"/>
                <w:lang w:val="vi-VN"/>
              </w:rPr>
              <w:t>4</w:t>
            </w:r>
            <w:r>
              <w:rPr>
                <w:i/>
                <w:sz w:val="28"/>
                <w:szCs w:val="28"/>
              </w:rPr>
              <w:t xml:space="preserve"> năm 2017</w:t>
            </w:r>
          </w:p>
        </w:tc>
      </w:tr>
    </w:tbl>
    <w:p w:rsidR="003204CC" w:rsidRDefault="003204CC" w:rsidP="003204CC"/>
    <w:p w:rsidR="003204CC" w:rsidRDefault="003204CC" w:rsidP="003204CC">
      <w:pPr>
        <w:jc w:val="center"/>
        <w:rPr>
          <w:b/>
          <w:sz w:val="28"/>
          <w:szCs w:val="28"/>
        </w:rPr>
      </w:pPr>
      <w:r>
        <w:rPr>
          <w:b/>
          <w:sz w:val="28"/>
          <w:szCs w:val="28"/>
        </w:rPr>
        <w:t xml:space="preserve">KẾ HOẠCH </w:t>
      </w:r>
    </w:p>
    <w:p w:rsidR="003204CC" w:rsidRPr="00AD4777" w:rsidRDefault="003204CC" w:rsidP="003204CC">
      <w:pPr>
        <w:jc w:val="center"/>
        <w:rPr>
          <w:b/>
          <w:sz w:val="28"/>
          <w:szCs w:val="28"/>
          <w:lang w:val="vi-VN"/>
        </w:rPr>
      </w:pPr>
      <w:r>
        <w:rPr>
          <w:b/>
          <w:sz w:val="28"/>
          <w:szCs w:val="28"/>
        </w:rPr>
        <w:t>Tổ chức Hội thi “Bé</w:t>
      </w:r>
      <w:r w:rsidR="00AD4777">
        <w:rPr>
          <w:b/>
          <w:sz w:val="28"/>
          <w:szCs w:val="28"/>
        </w:rPr>
        <w:t xml:space="preserve"> thông minh nhanh trí” cấp </w:t>
      </w:r>
      <w:r w:rsidR="00AD4777">
        <w:rPr>
          <w:b/>
          <w:sz w:val="28"/>
          <w:szCs w:val="28"/>
          <w:lang w:val="vi-VN"/>
        </w:rPr>
        <w:t>trường</w:t>
      </w:r>
    </w:p>
    <w:p w:rsidR="003204CC" w:rsidRDefault="003204CC" w:rsidP="003204CC">
      <w:pPr>
        <w:tabs>
          <w:tab w:val="center" w:pos="4702"/>
          <w:tab w:val="left" w:pos="6945"/>
        </w:tabs>
        <w:rPr>
          <w:b/>
          <w:sz w:val="28"/>
          <w:szCs w:val="28"/>
        </w:rPr>
      </w:pPr>
      <w:r>
        <w:rPr>
          <w:b/>
          <w:sz w:val="28"/>
          <w:szCs w:val="28"/>
        </w:rPr>
        <w:tab/>
        <w:t>Năm học 2016-2017</w:t>
      </w:r>
      <w:r>
        <w:rPr>
          <w:b/>
          <w:sz w:val="28"/>
          <w:szCs w:val="28"/>
        </w:rPr>
        <w:tab/>
      </w:r>
    </w:p>
    <w:p w:rsidR="003204CC" w:rsidRDefault="009B383B" w:rsidP="003204CC">
      <w:pPr>
        <w:jc w:val="center"/>
        <w:rPr>
          <w:b/>
          <w:sz w:val="28"/>
          <w:szCs w:val="28"/>
        </w:rPr>
      </w:pPr>
      <w:r w:rsidRPr="009B383B">
        <w:pict>
          <v:shapetype id="_x0000_t32" coordsize="21600,21600" o:spt="32" o:oned="t" path="m,l21600,21600e" filled="f">
            <v:path arrowok="t" fillok="f" o:connecttype="none"/>
            <o:lock v:ext="edit" shapetype="t"/>
          </v:shapetype>
          <v:shape id="_x0000_s1027" type="#_x0000_t32" style="position:absolute;left:0;text-align:left;margin-left:181.95pt;margin-top:1.3pt;width:102.75pt;height:0;z-index:251658752" o:connectortype="straight"/>
        </w:pict>
      </w:r>
    </w:p>
    <w:p w:rsidR="003204CC" w:rsidRDefault="003204CC" w:rsidP="003204CC">
      <w:pPr>
        <w:spacing w:before="60" w:after="60" w:line="320" w:lineRule="exact"/>
        <w:ind w:firstLine="720"/>
        <w:jc w:val="both"/>
        <w:rPr>
          <w:sz w:val="28"/>
          <w:szCs w:val="28"/>
          <w:lang w:val="vi-VN"/>
        </w:rPr>
      </w:pPr>
      <w:r>
        <w:rPr>
          <w:sz w:val="28"/>
          <w:szCs w:val="28"/>
        </w:rPr>
        <w:t>Thực hiện công văn số 400/PGD&amp;ĐT-MN ngày 28/9/2016 của phòng GD&amp;ĐT Tam Dương về việc Hướng dẫn thực hiện nhiệm vụ Giáo dục mầm non năm học 2016-2017;</w:t>
      </w:r>
    </w:p>
    <w:p w:rsidR="00AD4777" w:rsidRPr="00AD4777" w:rsidRDefault="00714777" w:rsidP="003204CC">
      <w:pPr>
        <w:spacing w:before="60" w:after="60" w:line="320" w:lineRule="exact"/>
        <w:ind w:firstLine="720"/>
        <w:jc w:val="both"/>
        <w:rPr>
          <w:sz w:val="28"/>
          <w:szCs w:val="28"/>
          <w:lang w:val="vi-VN"/>
        </w:rPr>
      </w:pPr>
      <w:r>
        <w:rPr>
          <w:sz w:val="28"/>
          <w:szCs w:val="28"/>
          <w:lang w:val="vi-VN"/>
        </w:rPr>
        <w:t xml:space="preserve">Căn cứ kế hoạch số </w:t>
      </w:r>
      <w:r>
        <w:rPr>
          <w:sz w:val="28"/>
          <w:szCs w:val="28"/>
        </w:rPr>
        <w:t>12</w:t>
      </w:r>
      <w:r w:rsidR="00AD4777">
        <w:rPr>
          <w:sz w:val="28"/>
          <w:szCs w:val="28"/>
          <w:lang w:val="vi-VN"/>
        </w:rPr>
        <w:t>/KH-PGD</w:t>
      </w:r>
      <w:r>
        <w:rPr>
          <w:sz w:val="28"/>
          <w:szCs w:val="28"/>
        </w:rPr>
        <w:t xml:space="preserve">&amp;ĐT </w:t>
      </w:r>
      <w:r>
        <w:rPr>
          <w:sz w:val="28"/>
          <w:szCs w:val="28"/>
          <w:lang w:val="vi-VN"/>
        </w:rPr>
        <w:t xml:space="preserve"> ngày  </w:t>
      </w:r>
      <w:r>
        <w:rPr>
          <w:sz w:val="28"/>
          <w:szCs w:val="28"/>
        </w:rPr>
        <w:t>29</w:t>
      </w:r>
      <w:r w:rsidR="000859AF">
        <w:rPr>
          <w:sz w:val="28"/>
          <w:szCs w:val="28"/>
          <w:lang w:val="vi-VN"/>
        </w:rPr>
        <w:t xml:space="preserve"> </w:t>
      </w:r>
      <w:r>
        <w:rPr>
          <w:sz w:val="28"/>
          <w:szCs w:val="28"/>
          <w:lang w:val="vi-VN"/>
        </w:rPr>
        <w:t xml:space="preserve">tháng </w:t>
      </w:r>
      <w:r w:rsidR="00AE44FE">
        <w:rPr>
          <w:sz w:val="28"/>
          <w:szCs w:val="28"/>
          <w:lang w:val="vi-VN"/>
        </w:rPr>
        <w:t>3 năm 2017, kế hoạch tổ chức hội thi “Bé thông minh nhanh trí, cấp huyện năm học 2016-2017</w:t>
      </w:r>
      <w:r w:rsidR="00C34BB3">
        <w:rPr>
          <w:sz w:val="28"/>
          <w:szCs w:val="28"/>
          <w:lang w:val="vi-VN"/>
        </w:rPr>
        <w:t>.</w:t>
      </w:r>
    </w:p>
    <w:p w:rsidR="003204CC" w:rsidRPr="00A44F3A" w:rsidRDefault="00C34BB3" w:rsidP="003204CC">
      <w:pPr>
        <w:pStyle w:val="NormalWeb"/>
        <w:shd w:val="clear" w:color="auto" w:fill="FFFFFF"/>
        <w:spacing w:before="60" w:beforeAutospacing="0" w:after="60" w:afterAutospacing="0" w:line="320" w:lineRule="exact"/>
        <w:ind w:firstLine="720"/>
        <w:jc w:val="both"/>
        <w:rPr>
          <w:color w:val="051823"/>
          <w:sz w:val="28"/>
          <w:szCs w:val="28"/>
          <w:lang w:val="vi-VN"/>
        </w:rPr>
      </w:pPr>
      <w:r>
        <w:rPr>
          <w:color w:val="051823"/>
          <w:sz w:val="28"/>
          <w:szCs w:val="28"/>
          <w:lang w:val="vi-VN"/>
        </w:rPr>
        <w:t>Trường mầm non</w:t>
      </w:r>
      <w:r w:rsidR="003204CC" w:rsidRPr="00A44F3A">
        <w:rPr>
          <w:color w:val="051823"/>
          <w:sz w:val="28"/>
          <w:szCs w:val="28"/>
          <w:lang w:val="vi-VN"/>
        </w:rPr>
        <w:t xml:space="preserve"> </w:t>
      </w:r>
      <w:r w:rsidR="00714777">
        <w:rPr>
          <w:color w:val="051823"/>
          <w:sz w:val="28"/>
          <w:szCs w:val="28"/>
        </w:rPr>
        <w:t xml:space="preserve">Hoàng Lâu </w:t>
      </w:r>
      <w:r w:rsidR="003204CC" w:rsidRPr="00A44F3A">
        <w:rPr>
          <w:color w:val="051823"/>
          <w:sz w:val="28"/>
          <w:szCs w:val="28"/>
          <w:lang w:val="vi-VN"/>
        </w:rPr>
        <w:t>xây dựng kế hoạch tổ chức Hội thi</w:t>
      </w:r>
      <w:r w:rsidR="003204CC" w:rsidRPr="00A44F3A">
        <w:rPr>
          <w:rStyle w:val="apple-converted-space"/>
          <w:color w:val="051823"/>
          <w:sz w:val="28"/>
          <w:szCs w:val="28"/>
          <w:lang w:val="vi-VN"/>
        </w:rPr>
        <w:t> </w:t>
      </w:r>
      <w:r w:rsidR="003204CC" w:rsidRPr="00A44F3A">
        <w:rPr>
          <w:rStyle w:val="Strong"/>
          <w:b w:val="0"/>
          <w:color w:val="051823"/>
          <w:sz w:val="28"/>
          <w:szCs w:val="28"/>
          <w:lang w:val="vi-VN"/>
        </w:rPr>
        <w:t>“Bé thông minh nhanh trí"</w:t>
      </w:r>
      <w:r>
        <w:rPr>
          <w:rStyle w:val="Strong"/>
          <w:b w:val="0"/>
          <w:color w:val="051823"/>
          <w:sz w:val="28"/>
          <w:szCs w:val="28"/>
          <w:lang w:val="vi-VN"/>
        </w:rPr>
        <w:t xml:space="preserve"> cấp trường</w:t>
      </w:r>
      <w:r w:rsidR="003204CC" w:rsidRPr="00A44F3A">
        <w:rPr>
          <w:rStyle w:val="apple-converted-space"/>
          <w:b/>
          <w:bCs/>
          <w:color w:val="051823"/>
          <w:sz w:val="28"/>
          <w:szCs w:val="28"/>
          <w:lang w:val="vi-VN"/>
        </w:rPr>
        <w:t> </w:t>
      </w:r>
      <w:r w:rsidR="003204CC" w:rsidRPr="00A44F3A">
        <w:rPr>
          <w:color w:val="051823"/>
          <w:sz w:val="28"/>
          <w:szCs w:val="28"/>
          <w:lang w:val="vi-VN"/>
        </w:rPr>
        <w:t>năm học 2016- 2017 như sau:</w:t>
      </w:r>
    </w:p>
    <w:p w:rsidR="003204CC" w:rsidRPr="00A44F3A" w:rsidRDefault="003204CC" w:rsidP="003204CC">
      <w:pPr>
        <w:pStyle w:val="NormalWeb"/>
        <w:shd w:val="clear" w:color="auto" w:fill="FFFFFF"/>
        <w:spacing w:before="60" w:beforeAutospacing="0" w:after="60" w:afterAutospacing="0" w:line="320" w:lineRule="exact"/>
        <w:ind w:firstLine="720"/>
        <w:jc w:val="both"/>
        <w:rPr>
          <w:color w:val="051823"/>
          <w:sz w:val="28"/>
          <w:szCs w:val="28"/>
          <w:lang w:val="vi-VN"/>
        </w:rPr>
      </w:pPr>
      <w:r w:rsidRPr="00A44F3A">
        <w:rPr>
          <w:rStyle w:val="Strong"/>
          <w:color w:val="051823"/>
          <w:sz w:val="28"/>
          <w:szCs w:val="28"/>
          <w:lang w:val="vi-VN"/>
        </w:rPr>
        <w:t>I. Mục đích yêu cầu</w:t>
      </w:r>
    </w:p>
    <w:p w:rsidR="003204CC" w:rsidRPr="00A44F3A" w:rsidRDefault="003204CC" w:rsidP="003204CC">
      <w:pPr>
        <w:pStyle w:val="NormalWeb"/>
        <w:shd w:val="clear" w:color="auto" w:fill="FFFFFF"/>
        <w:spacing w:before="60" w:beforeAutospacing="0" w:after="60" w:afterAutospacing="0" w:line="320" w:lineRule="exact"/>
        <w:ind w:firstLine="720"/>
        <w:jc w:val="both"/>
        <w:rPr>
          <w:color w:val="051823"/>
          <w:sz w:val="28"/>
          <w:szCs w:val="28"/>
          <w:lang w:val="vi-VN"/>
        </w:rPr>
      </w:pPr>
      <w:r w:rsidRPr="00A44F3A">
        <w:rPr>
          <w:rStyle w:val="Strong"/>
          <w:color w:val="051823"/>
          <w:sz w:val="28"/>
          <w:szCs w:val="28"/>
          <w:lang w:val="vi-VN"/>
        </w:rPr>
        <w:t>1. Mục đích</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color w:val="051823"/>
          <w:sz w:val="28"/>
          <w:szCs w:val="28"/>
        </w:rPr>
        <w:t>- Nhằm đẩy mạnh, nâng cao hiểu biết và kĩ năng của giáo viên trong việc tổ chức các hoạt động giáo dục cho trẻ mầm non. Giúp trẻ nâng cao thể chất, phát triển ngôn ngữ, nhận thức, tình cảm kỹ năng xã hội; phát triển các tố chất nhanh, bền, dẻo dai và khéo léo; tạo cho trẻ mạnh dạn, tự tin, tích cực tham gia vào các hoạt động;</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color w:val="051823"/>
          <w:sz w:val="28"/>
          <w:szCs w:val="28"/>
        </w:rPr>
        <w:t>- Đẩy mạnh công tác tuyên truyền sâu rộng trong cộng đồng về kiến thức chăm sóc, giáo dục trẻ, đồng thời tăng cường công tác phối hợp chặt chẽ giữa gia đình, nhà trường và cộng đồng trong việc nâng cao chất lượng chăm sóc và giáo dục trẻ mầm non.</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rStyle w:val="Strong"/>
          <w:color w:val="051823"/>
          <w:sz w:val="28"/>
          <w:szCs w:val="28"/>
        </w:rPr>
        <w:t>2. Yêu cầu</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rStyle w:val="Strong"/>
          <w:color w:val="051823"/>
          <w:sz w:val="28"/>
          <w:szCs w:val="28"/>
        </w:rPr>
        <w:t>- </w:t>
      </w:r>
      <w:r>
        <w:rPr>
          <w:color w:val="051823"/>
          <w:sz w:val="28"/>
          <w:szCs w:val="28"/>
        </w:rPr>
        <w:t>Hội thi phải tạo được bầu không khí thi đua sôi nổi,</w:t>
      </w:r>
      <w:r w:rsidR="00C34BB3">
        <w:rPr>
          <w:color w:val="051823"/>
          <w:sz w:val="28"/>
          <w:szCs w:val="28"/>
        </w:rPr>
        <w:t xml:space="preserve"> hứng thú, vui tươi cho trẻ; </w:t>
      </w:r>
      <w:r w:rsidR="00C34BB3">
        <w:rPr>
          <w:color w:val="051823"/>
          <w:sz w:val="28"/>
          <w:szCs w:val="28"/>
          <w:lang w:val="vi-VN"/>
        </w:rPr>
        <w:t>là sân chơi bổ ích</w:t>
      </w:r>
      <w:r>
        <w:rPr>
          <w:color w:val="051823"/>
          <w:sz w:val="28"/>
          <w:szCs w:val="28"/>
        </w:rPr>
        <w:t xml:space="preserve"> để CBQL, giáo viên</w:t>
      </w:r>
      <w:r w:rsidR="00C34BB3">
        <w:rPr>
          <w:color w:val="051823"/>
          <w:sz w:val="28"/>
          <w:szCs w:val="28"/>
          <w:lang w:val="vi-VN"/>
        </w:rPr>
        <w:t>, trẻ, cộng đồng</w:t>
      </w:r>
      <w:r>
        <w:rPr>
          <w:color w:val="051823"/>
          <w:sz w:val="28"/>
          <w:szCs w:val="28"/>
        </w:rPr>
        <w:t xml:space="preserve"> được giao lưu, học hỏi;</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color w:val="051823"/>
          <w:sz w:val="28"/>
          <w:szCs w:val="28"/>
        </w:rPr>
        <w:t>- Nội dung kiến thức đưa ra phù hợp với đặc điểm tâm sinh lý trẻ theo từng lứa tuổi, thiết thực, bổ ích, mang tính giáo dục cao, tuyệt đối đảm bảo an toàn về thể chất và tinh thần cho trẻ.</w:t>
      </w:r>
    </w:p>
    <w:p w:rsidR="003204CC" w:rsidRDefault="003204CC" w:rsidP="003204CC">
      <w:pPr>
        <w:pStyle w:val="NormalWeb"/>
        <w:shd w:val="clear" w:color="auto" w:fill="FFFFFF"/>
        <w:spacing w:before="60" w:beforeAutospacing="0" w:after="60" w:afterAutospacing="0" w:line="320" w:lineRule="exact"/>
        <w:ind w:firstLine="720"/>
        <w:jc w:val="both"/>
        <w:rPr>
          <w:color w:val="051823"/>
          <w:sz w:val="28"/>
          <w:szCs w:val="28"/>
        </w:rPr>
      </w:pPr>
      <w:r>
        <w:rPr>
          <w:color w:val="051823"/>
          <w:sz w:val="28"/>
          <w:szCs w:val="28"/>
        </w:rPr>
        <w:t xml:space="preserve">- Lựa chọn nội dung, kiến thức và các bài tập vận động phát triển thể lực trong chương trình GDMN độ tuổi trẻ 4-5 tuổi và 5-6 tuổi.  </w:t>
      </w:r>
    </w:p>
    <w:p w:rsidR="003204CC" w:rsidRDefault="003204CC" w:rsidP="003204CC">
      <w:pPr>
        <w:spacing w:before="60" w:after="60" w:line="320" w:lineRule="exact"/>
        <w:ind w:firstLine="720"/>
        <w:jc w:val="both"/>
        <w:rPr>
          <w:b/>
          <w:sz w:val="28"/>
          <w:szCs w:val="28"/>
        </w:rPr>
      </w:pPr>
      <w:r>
        <w:rPr>
          <w:b/>
          <w:sz w:val="28"/>
          <w:szCs w:val="28"/>
          <w:lang w:val="nl-NL"/>
        </w:rPr>
        <w:t>I</w:t>
      </w:r>
      <w:r>
        <w:rPr>
          <w:b/>
          <w:sz w:val="28"/>
          <w:szCs w:val="28"/>
          <w:lang w:val="vi-VN"/>
        </w:rPr>
        <w:t>I. Nội dung</w:t>
      </w:r>
      <w:r>
        <w:rPr>
          <w:b/>
          <w:sz w:val="28"/>
          <w:szCs w:val="28"/>
        </w:rPr>
        <w:t xml:space="preserve">, </w:t>
      </w:r>
      <w:r>
        <w:rPr>
          <w:b/>
          <w:sz w:val="28"/>
          <w:szCs w:val="28"/>
          <w:lang w:val="vi-VN"/>
        </w:rPr>
        <w:t xml:space="preserve">hình thức </w:t>
      </w:r>
      <w:r>
        <w:rPr>
          <w:b/>
          <w:sz w:val="28"/>
          <w:szCs w:val="28"/>
        </w:rPr>
        <w:t>thi</w:t>
      </w:r>
    </w:p>
    <w:p w:rsidR="003204CC" w:rsidRDefault="003204CC" w:rsidP="003204CC">
      <w:pPr>
        <w:spacing w:before="60" w:after="60" w:line="320" w:lineRule="exact"/>
        <w:ind w:firstLine="702"/>
        <w:jc w:val="both"/>
        <w:rPr>
          <w:b/>
          <w:sz w:val="28"/>
          <w:szCs w:val="28"/>
        </w:rPr>
      </w:pPr>
      <w:r>
        <w:rPr>
          <w:b/>
          <w:sz w:val="28"/>
          <w:szCs w:val="28"/>
        </w:rPr>
        <w:t>1. Nội dung</w:t>
      </w:r>
    </w:p>
    <w:p w:rsidR="003204CC" w:rsidRDefault="003204CC" w:rsidP="003204CC">
      <w:pPr>
        <w:spacing w:before="60" w:after="60" w:line="320" w:lineRule="exact"/>
        <w:ind w:firstLine="702"/>
        <w:jc w:val="both"/>
        <w:rPr>
          <w:bCs/>
          <w:iCs/>
          <w:sz w:val="28"/>
          <w:szCs w:val="28"/>
          <w:lang w:val="vi-VN"/>
        </w:rPr>
      </w:pPr>
      <w:r>
        <w:rPr>
          <w:bCs/>
          <w:iCs/>
          <w:sz w:val="28"/>
          <w:szCs w:val="28"/>
          <w:lang w:val="vi-VN"/>
        </w:rPr>
        <w:t>Hội thi "Bé</w:t>
      </w:r>
      <w:r w:rsidR="00C34BB3">
        <w:rPr>
          <w:bCs/>
          <w:iCs/>
          <w:sz w:val="28"/>
          <w:szCs w:val="28"/>
          <w:lang w:val="vi-VN"/>
        </w:rPr>
        <w:t xml:space="preserve"> thông minh nhanh trí" cấp trường</w:t>
      </w:r>
      <w:r>
        <w:rPr>
          <w:bCs/>
          <w:iCs/>
          <w:sz w:val="28"/>
          <w:szCs w:val="28"/>
          <w:lang w:val="vi-VN"/>
        </w:rPr>
        <w:t>, năm học 2016- 2017, gồm 3 phần</w:t>
      </w:r>
      <w:r>
        <w:rPr>
          <w:bCs/>
          <w:iCs/>
          <w:sz w:val="28"/>
          <w:szCs w:val="28"/>
        </w:rPr>
        <w:t xml:space="preserve"> thi</w:t>
      </w:r>
      <w:r>
        <w:rPr>
          <w:bCs/>
          <w:iCs/>
          <w:sz w:val="28"/>
          <w:szCs w:val="28"/>
          <w:lang w:val="vi-VN"/>
        </w:rPr>
        <w:t>.</w:t>
      </w:r>
    </w:p>
    <w:p w:rsidR="003204CC" w:rsidRDefault="003204CC" w:rsidP="003204CC">
      <w:pPr>
        <w:spacing w:before="60" w:after="60" w:line="320" w:lineRule="exact"/>
        <w:ind w:left="52" w:firstLine="650"/>
        <w:jc w:val="both"/>
        <w:rPr>
          <w:b/>
          <w:sz w:val="28"/>
          <w:szCs w:val="28"/>
        </w:rPr>
      </w:pPr>
      <w:r>
        <w:rPr>
          <w:b/>
          <w:i/>
          <w:sz w:val="28"/>
          <w:szCs w:val="28"/>
        </w:rPr>
        <w:t>a)</w:t>
      </w:r>
      <w:r>
        <w:rPr>
          <w:b/>
          <w:i/>
          <w:sz w:val="28"/>
          <w:szCs w:val="28"/>
          <w:lang w:val="vi-VN"/>
        </w:rPr>
        <w:t xml:space="preserve"> Phần </w:t>
      </w:r>
      <w:r>
        <w:rPr>
          <w:b/>
          <w:i/>
          <w:sz w:val="28"/>
          <w:szCs w:val="28"/>
        </w:rPr>
        <w:t>thi thứ nhất</w:t>
      </w:r>
      <w:r>
        <w:rPr>
          <w:b/>
          <w:i/>
          <w:sz w:val="28"/>
          <w:szCs w:val="28"/>
          <w:lang w:val="vi-VN"/>
        </w:rPr>
        <w:t>:</w:t>
      </w:r>
      <w:r>
        <w:rPr>
          <w:b/>
          <w:sz w:val="28"/>
          <w:szCs w:val="28"/>
          <w:lang w:val="vi-VN"/>
        </w:rPr>
        <w:t xml:space="preserve"> </w:t>
      </w:r>
      <w:r>
        <w:rPr>
          <w:b/>
          <w:i/>
          <w:sz w:val="28"/>
          <w:szCs w:val="28"/>
        </w:rPr>
        <w:t>Màn chào hỏi</w:t>
      </w:r>
      <w:r>
        <w:rPr>
          <w:sz w:val="28"/>
          <w:szCs w:val="28"/>
        </w:rPr>
        <w:t xml:space="preserve"> </w:t>
      </w:r>
    </w:p>
    <w:p w:rsidR="003204CC" w:rsidRDefault="003204CC" w:rsidP="003204CC">
      <w:pPr>
        <w:spacing w:before="60" w:after="60" w:line="320" w:lineRule="exact"/>
        <w:ind w:left="52" w:firstLine="650"/>
        <w:jc w:val="both"/>
        <w:rPr>
          <w:sz w:val="28"/>
          <w:szCs w:val="28"/>
        </w:rPr>
      </w:pPr>
      <w:r>
        <w:rPr>
          <w:sz w:val="28"/>
          <w:szCs w:val="28"/>
        </w:rPr>
        <w:t>- Trình diễn trang phục, giới thiệu các thành viên của đội</w:t>
      </w:r>
    </w:p>
    <w:p w:rsidR="003204CC" w:rsidRDefault="003204CC" w:rsidP="003204CC">
      <w:pPr>
        <w:spacing w:before="60" w:after="60" w:line="320" w:lineRule="exact"/>
        <w:ind w:left="52" w:firstLine="650"/>
        <w:jc w:val="both"/>
        <w:rPr>
          <w:sz w:val="28"/>
          <w:szCs w:val="28"/>
        </w:rPr>
      </w:pPr>
      <w:r>
        <w:rPr>
          <w:sz w:val="28"/>
          <w:szCs w:val="28"/>
        </w:rPr>
        <w:lastRenderedPageBreak/>
        <w:t xml:space="preserve"> - Hình thức tự chọn: Thơ, ca, hò, vè, tiểu phẩm, ca kịch, múa hát…liên quan đến chủ đề.  </w:t>
      </w:r>
    </w:p>
    <w:p w:rsidR="003204CC" w:rsidRDefault="003204CC" w:rsidP="003204CC">
      <w:pPr>
        <w:spacing w:before="60" w:after="60" w:line="320" w:lineRule="exact"/>
        <w:ind w:left="52" w:firstLine="650"/>
        <w:jc w:val="both"/>
        <w:rPr>
          <w:sz w:val="28"/>
          <w:szCs w:val="28"/>
        </w:rPr>
      </w:pPr>
      <w:r>
        <w:rPr>
          <w:sz w:val="28"/>
          <w:szCs w:val="28"/>
        </w:rPr>
        <w:t>- Thời gian: Tối đa 7 phút (nếu quá 1 phút trừ 0,5 điểm)</w:t>
      </w:r>
    </w:p>
    <w:p w:rsidR="003204CC" w:rsidRDefault="003204CC" w:rsidP="003204CC">
      <w:pPr>
        <w:spacing w:before="60" w:after="60" w:line="320" w:lineRule="exact"/>
        <w:ind w:firstLine="720"/>
        <w:jc w:val="both"/>
        <w:rPr>
          <w:b/>
          <w:sz w:val="28"/>
          <w:szCs w:val="28"/>
        </w:rPr>
      </w:pPr>
      <w:r>
        <w:rPr>
          <w:b/>
          <w:i/>
          <w:sz w:val="28"/>
          <w:szCs w:val="28"/>
        </w:rPr>
        <w:t>b) Phần thi thứ 2:</w:t>
      </w:r>
      <w:r>
        <w:rPr>
          <w:sz w:val="28"/>
          <w:szCs w:val="28"/>
        </w:rPr>
        <w:t xml:space="preserve"> </w:t>
      </w:r>
      <w:r>
        <w:rPr>
          <w:b/>
          <w:i/>
          <w:sz w:val="28"/>
          <w:szCs w:val="28"/>
        </w:rPr>
        <w:t>Bé thông minh, nhanh trí</w:t>
      </w:r>
      <w:r>
        <w:rPr>
          <w:b/>
          <w:sz w:val="28"/>
          <w:szCs w:val="28"/>
        </w:rPr>
        <w:t xml:space="preserve"> </w:t>
      </w:r>
    </w:p>
    <w:p w:rsidR="003204CC" w:rsidRDefault="003204CC" w:rsidP="003204CC">
      <w:pPr>
        <w:spacing w:before="60" w:after="60" w:line="320" w:lineRule="exact"/>
        <w:ind w:firstLine="720"/>
        <w:jc w:val="both"/>
        <w:rPr>
          <w:sz w:val="28"/>
          <w:szCs w:val="28"/>
        </w:rPr>
      </w:pPr>
      <w:r>
        <w:rPr>
          <w:sz w:val="28"/>
          <w:szCs w:val="28"/>
        </w:rPr>
        <w:t>Gồm 02 nội dung thi:</w:t>
      </w:r>
    </w:p>
    <w:p w:rsidR="003204CC" w:rsidRDefault="003204CC" w:rsidP="003204CC">
      <w:pPr>
        <w:spacing w:before="60" w:after="60" w:line="320" w:lineRule="exact"/>
        <w:ind w:firstLine="720"/>
        <w:jc w:val="both"/>
        <w:rPr>
          <w:sz w:val="28"/>
          <w:szCs w:val="28"/>
        </w:rPr>
      </w:pPr>
      <w:r>
        <w:rPr>
          <w:sz w:val="28"/>
          <w:szCs w:val="28"/>
        </w:rPr>
        <w:t>+ Nội dung 1: Các đội rung chuông để giành quyền trả lời câu hỏi mà Ban tổ chức đưa ra</w:t>
      </w:r>
      <w:r>
        <w:rPr>
          <w:b/>
          <w:i/>
          <w:sz w:val="28"/>
          <w:szCs w:val="28"/>
        </w:rPr>
        <w:t xml:space="preserve"> </w:t>
      </w:r>
      <w:r>
        <w:rPr>
          <w:sz w:val="28"/>
          <w:szCs w:val="28"/>
        </w:rPr>
        <w:t>(</w:t>
      </w:r>
      <w:r>
        <w:rPr>
          <w:i/>
          <w:sz w:val="28"/>
          <w:szCs w:val="28"/>
        </w:rPr>
        <w:t>thời gian giành quyền trả lời 5 giâ</w:t>
      </w:r>
      <w:r>
        <w:rPr>
          <w:sz w:val="28"/>
          <w:szCs w:val="28"/>
        </w:rPr>
        <w:t>y)</w:t>
      </w:r>
    </w:p>
    <w:p w:rsidR="003204CC" w:rsidRDefault="003204CC" w:rsidP="003204CC">
      <w:pPr>
        <w:spacing w:before="60" w:after="60" w:line="320" w:lineRule="exact"/>
        <w:ind w:firstLine="720"/>
        <w:jc w:val="both"/>
        <w:rPr>
          <w:sz w:val="28"/>
          <w:szCs w:val="28"/>
        </w:rPr>
      </w:pPr>
      <w:r>
        <w:rPr>
          <w:sz w:val="28"/>
          <w:szCs w:val="28"/>
        </w:rPr>
        <w:t>+ Nội dung 2: Mỗi đội thực hiện một bài tập dưới dạng trò chơi ghép một bức tranh hoàn chỉnh theo yêu cầu của Ban tổ chức (</w:t>
      </w:r>
      <w:r>
        <w:rPr>
          <w:i/>
          <w:sz w:val="28"/>
          <w:szCs w:val="28"/>
        </w:rPr>
        <w:t>Thời gian: bằng một bản nhạc khoảng 03-05 phút</w:t>
      </w:r>
      <w:r>
        <w:rPr>
          <w:sz w:val="28"/>
          <w:szCs w:val="28"/>
        </w:rPr>
        <w:t>)</w:t>
      </w:r>
    </w:p>
    <w:p w:rsidR="003204CC" w:rsidRDefault="003204CC" w:rsidP="003204CC">
      <w:pPr>
        <w:spacing w:before="60" w:after="60" w:line="320" w:lineRule="exact"/>
        <w:ind w:firstLine="720"/>
        <w:jc w:val="both"/>
        <w:rPr>
          <w:b/>
          <w:i/>
          <w:sz w:val="28"/>
          <w:szCs w:val="28"/>
        </w:rPr>
      </w:pPr>
      <w:r>
        <w:rPr>
          <w:b/>
          <w:i/>
          <w:sz w:val="28"/>
          <w:szCs w:val="28"/>
        </w:rPr>
        <w:t xml:space="preserve">c) Phần thi thứ 3: Bé khéo léo </w:t>
      </w:r>
    </w:p>
    <w:p w:rsidR="003204CC" w:rsidRDefault="003204CC" w:rsidP="003204CC">
      <w:pPr>
        <w:spacing w:before="60" w:after="60" w:line="320" w:lineRule="exact"/>
        <w:ind w:firstLine="720"/>
        <w:jc w:val="both"/>
        <w:rPr>
          <w:spacing w:val="-6"/>
          <w:sz w:val="28"/>
          <w:szCs w:val="28"/>
        </w:rPr>
      </w:pPr>
      <w:r>
        <w:rPr>
          <w:spacing w:val="-6"/>
          <w:sz w:val="28"/>
          <w:szCs w:val="28"/>
        </w:rPr>
        <w:t xml:space="preserve">Các đội sẽ cùng nhau thực hiện Bài tập vận động cơ bản </w:t>
      </w:r>
      <w:r>
        <w:rPr>
          <w:b/>
          <w:i/>
          <w:spacing w:val="-6"/>
          <w:sz w:val="28"/>
          <w:szCs w:val="28"/>
        </w:rPr>
        <w:t>“Ném vòng cổ chai”</w:t>
      </w:r>
      <w:r>
        <w:rPr>
          <w:spacing w:val="-6"/>
          <w:sz w:val="28"/>
          <w:szCs w:val="28"/>
        </w:rPr>
        <w:t xml:space="preserve">  dưới hình thức trò chơi (</w:t>
      </w:r>
      <w:r>
        <w:rPr>
          <w:i/>
          <w:spacing w:val="-6"/>
          <w:sz w:val="28"/>
          <w:szCs w:val="28"/>
        </w:rPr>
        <w:t>Thời gian: bằng một bản nhạc khoảng 03-05 phút</w:t>
      </w:r>
      <w:r>
        <w:rPr>
          <w:spacing w:val="-6"/>
          <w:sz w:val="28"/>
          <w:szCs w:val="28"/>
        </w:rPr>
        <w:t>).</w:t>
      </w:r>
    </w:p>
    <w:p w:rsidR="003204CC" w:rsidRDefault="003204CC" w:rsidP="003204CC">
      <w:pPr>
        <w:spacing w:before="60" w:after="60" w:line="320" w:lineRule="exact"/>
        <w:ind w:firstLine="720"/>
        <w:jc w:val="both"/>
        <w:rPr>
          <w:sz w:val="28"/>
          <w:szCs w:val="28"/>
        </w:rPr>
      </w:pPr>
      <w:r>
        <w:rPr>
          <w:i/>
          <w:sz w:val="28"/>
          <w:szCs w:val="28"/>
        </w:rPr>
        <w:t>Cách thực hiện:</w:t>
      </w:r>
      <w:r>
        <w:rPr>
          <w:sz w:val="28"/>
          <w:szCs w:val="28"/>
        </w:rPr>
        <w:t xml:space="preserve"> Mỗi nhóm gồm 06 trẻ xếp thành hàng dọc sau vạch xuất phát, trẻ chống 2 tay vào hông khi nào có hiệu lệnh của trọng tài hô bắt đầu thì trẻ đầu tiên bật chụm tách chân qua các vòng, chân không chạm vòng, bật đến vạch đích cầm vòng và ném vòng vào cổ chai, mỗi vòng vào cổ chai sẽ được tính điểm (vòng không vào cổ chai sẽ không được tính điểm) trẻ ném vòng xong chạy về đập tay vào bạn tiếp theo và chạy về cuối hàng, bạn tiếp đó mới được thực hiện cho đến khi hết một bản nhạc thì dừng phần thi.</w:t>
      </w:r>
    </w:p>
    <w:p w:rsidR="003204CC" w:rsidRDefault="003204CC" w:rsidP="003204CC">
      <w:pPr>
        <w:spacing w:before="60" w:after="60" w:line="320" w:lineRule="exact"/>
        <w:ind w:firstLine="720"/>
        <w:jc w:val="both"/>
        <w:rPr>
          <w:sz w:val="28"/>
          <w:szCs w:val="28"/>
        </w:rPr>
      </w:pPr>
      <w:r>
        <w:rPr>
          <w:i/>
          <w:sz w:val="28"/>
          <w:szCs w:val="28"/>
        </w:rPr>
        <w:t xml:space="preserve"> Lưu ý: </w:t>
      </w:r>
      <w:r>
        <w:rPr>
          <w:sz w:val="28"/>
          <w:szCs w:val="28"/>
        </w:rPr>
        <w:t xml:space="preserve">Trẻ bật chụm, tách chân không được chạm vào vòng, không dẫm lên vạch đích ném, nếu bật chạm vào vòng, dẵm lên vạch thì bị trừ điểm. </w:t>
      </w:r>
    </w:p>
    <w:p w:rsidR="003204CC" w:rsidRDefault="003204CC" w:rsidP="003204CC">
      <w:pPr>
        <w:spacing w:before="60" w:after="60" w:line="320" w:lineRule="exact"/>
        <w:ind w:firstLine="598"/>
        <w:jc w:val="both"/>
        <w:rPr>
          <w:b/>
          <w:sz w:val="28"/>
          <w:szCs w:val="28"/>
        </w:rPr>
      </w:pPr>
      <w:r>
        <w:rPr>
          <w:b/>
          <w:sz w:val="28"/>
          <w:szCs w:val="28"/>
        </w:rPr>
        <w:t>2. Hình thức thi</w:t>
      </w:r>
    </w:p>
    <w:p w:rsidR="003204CC" w:rsidRDefault="003204CC" w:rsidP="003204CC">
      <w:pPr>
        <w:spacing w:before="60" w:after="60" w:line="320" w:lineRule="exact"/>
        <w:ind w:firstLine="598"/>
        <w:jc w:val="both"/>
        <w:rPr>
          <w:bCs/>
          <w:iCs/>
          <w:sz w:val="28"/>
          <w:szCs w:val="28"/>
        </w:rPr>
      </w:pPr>
      <w:r>
        <w:rPr>
          <w:bCs/>
          <w:sz w:val="28"/>
          <w:szCs w:val="28"/>
        </w:rPr>
        <w:t>Hội thi diễn ra theo trình tự các phần 1, 2, 3. Ở phần thi thứ nhất các đội thực hiệ</w:t>
      </w:r>
      <w:r w:rsidR="00C34BB3">
        <w:rPr>
          <w:bCs/>
          <w:sz w:val="28"/>
          <w:szCs w:val="28"/>
        </w:rPr>
        <w:t>n theo thứ tự bốc thăm từ 01- 1</w:t>
      </w:r>
      <w:r w:rsidR="00C34BB3">
        <w:rPr>
          <w:bCs/>
          <w:sz w:val="28"/>
          <w:szCs w:val="28"/>
          <w:lang w:val="vi-VN"/>
        </w:rPr>
        <w:t>3</w:t>
      </w:r>
      <w:r>
        <w:rPr>
          <w:bCs/>
          <w:sz w:val="28"/>
          <w:szCs w:val="28"/>
        </w:rPr>
        <w:t xml:space="preserve">; ở phần thi thứ 2, thứ 3 thi theo lượt, </w:t>
      </w:r>
      <w:r>
        <w:rPr>
          <w:bCs/>
          <w:iCs/>
          <w:sz w:val="28"/>
          <w:szCs w:val="28"/>
        </w:rPr>
        <w:t>mỗi lượt có 02 đội cùng thi theo yêu cầu của Ban tổ chức.</w:t>
      </w:r>
    </w:p>
    <w:p w:rsidR="003204CC" w:rsidRDefault="003204CC" w:rsidP="003204CC">
      <w:pPr>
        <w:spacing w:before="60" w:after="60" w:line="320" w:lineRule="exact"/>
        <w:ind w:firstLine="598"/>
        <w:jc w:val="both"/>
        <w:rPr>
          <w:b/>
          <w:color w:val="FF0000"/>
          <w:sz w:val="28"/>
          <w:szCs w:val="28"/>
        </w:rPr>
      </w:pPr>
      <w:r>
        <w:rPr>
          <w:b/>
          <w:sz w:val="28"/>
          <w:szCs w:val="28"/>
        </w:rPr>
        <w:t>III. Đối tượng, số lượng, thời gian và địa điểm thi</w:t>
      </w:r>
      <w:r>
        <w:rPr>
          <w:b/>
          <w:color w:val="FF0000"/>
          <w:sz w:val="28"/>
          <w:szCs w:val="28"/>
        </w:rPr>
        <w:t xml:space="preserve"> </w:t>
      </w:r>
    </w:p>
    <w:p w:rsidR="003204CC" w:rsidRDefault="003204CC" w:rsidP="003204CC">
      <w:pPr>
        <w:spacing w:before="60" w:after="60" w:line="320" w:lineRule="exact"/>
        <w:ind w:firstLine="598"/>
        <w:jc w:val="both"/>
        <w:rPr>
          <w:b/>
          <w:sz w:val="28"/>
          <w:szCs w:val="28"/>
        </w:rPr>
      </w:pPr>
      <w:r>
        <w:rPr>
          <w:b/>
          <w:sz w:val="28"/>
          <w:szCs w:val="28"/>
        </w:rPr>
        <w:t>1. Đối tượng</w:t>
      </w:r>
      <w:r>
        <w:rPr>
          <w:b/>
          <w:i/>
          <w:sz w:val="28"/>
          <w:szCs w:val="28"/>
        </w:rPr>
        <w:t xml:space="preserve"> </w:t>
      </w:r>
      <w:r>
        <w:rPr>
          <w:b/>
          <w:sz w:val="28"/>
          <w:szCs w:val="28"/>
        </w:rPr>
        <w:t>dự thi</w:t>
      </w:r>
    </w:p>
    <w:p w:rsidR="003204CC" w:rsidRDefault="003204CC" w:rsidP="003204CC">
      <w:pPr>
        <w:spacing w:before="60" w:after="60" w:line="320" w:lineRule="exact"/>
        <w:ind w:firstLine="598"/>
        <w:jc w:val="both"/>
        <w:rPr>
          <w:bCs/>
          <w:iCs/>
          <w:sz w:val="28"/>
          <w:szCs w:val="28"/>
        </w:rPr>
      </w:pPr>
      <w:r>
        <w:rPr>
          <w:bCs/>
          <w:iCs/>
          <w:sz w:val="28"/>
          <w:szCs w:val="28"/>
        </w:rPr>
        <w:t>Đối tượng tham dự Hội thi “Bé thông minh nhanh trí” là các cháu độ tuổi mẫu giáo 4- 5 tuổi (sinh năm 2012), 5-6 tuổi (sinh n</w:t>
      </w:r>
      <w:r w:rsidR="00FD6934">
        <w:rPr>
          <w:bCs/>
          <w:iCs/>
          <w:sz w:val="28"/>
          <w:szCs w:val="28"/>
        </w:rPr>
        <w:t>ăm 2011) đang học tại</w:t>
      </w:r>
      <w:r w:rsidR="00911D3E">
        <w:rPr>
          <w:bCs/>
          <w:iCs/>
          <w:sz w:val="28"/>
          <w:szCs w:val="28"/>
        </w:rPr>
        <w:t xml:space="preserve"> </w:t>
      </w:r>
      <w:r w:rsidR="00911D3E">
        <w:rPr>
          <w:bCs/>
          <w:iCs/>
          <w:sz w:val="28"/>
          <w:szCs w:val="28"/>
          <w:lang w:val="vi-VN"/>
        </w:rPr>
        <w:t>trường</w:t>
      </w:r>
      <w:r w:rsidR="00911D3E">
        <w:rPr>
          <w:bCs/>
          <w:iCs/>
          <w:sz w:val="28"/>
          <w:szCs w:val="28"/>
        </w:rPr>
        <w:t xml:space="preserve"> </w:t>
      </w:r>
      <w:r w:rsidR="00FD6934">
        <w:rPr>
          <w:bCs/>
          <w:iCs/>
          <w:sz w:val="28"/>
          <w:szCs w:val="28"/>
          <w:lang w:val="vi-VN"/>
        </w:rPr>
        <w:t>1</w:t>
      </w:r>
      <w:r w:rsidR="00FD6934">
        <w:rPr>
          <w:bCs/>
          <w:iCs/>
          <w:sz w:val="28"/>
          <w:szCs w:val="28"/>
        </w:rPr>
        <w:t>0</w:t>
      </w:r>
      <w:r w:rsidR="00FD6934">
        <w:rPr>
          <w:bCs/>
          <w:iCs/>
          <w:sz w:val="28"/>
          <w:szCs w:val="28"/>
          <w:lang w:val="vi-VN"/>
        </w:rPr>
        <w:t xml:space="preserve"> lớp</w:t>
      </w:r>
      <w:r w:rsidR="00FD6934">
        <w:rPr>
          <w:bCs/>
          <w:iCs/>
          <w:sz w:val="28"/>
          <w:szCs w:val="28"/>
        </w:rPr>
        <w:t xml:space="preserve"> </w:t>
      </w:r>
      <w:r w:rsidR="00FD6934">
        <w:rPr>
          <w:bCs/>
          <w:iCs/>
          <w:sz w:val="28"/>
          <w:szCs w:val="28"/>
          <w:lang w:val="vi-VN"/>
        </w:rPr>
        <w:t>(</w:t>
      </w:r>
      <w:r w:rsidR="00FD6934">
        <w:rPr>
          <w:bCs/>
          <w:iCs/>
          <w:sz w:val="28"/>
          <w:szCs w:val="28"/>
        </w:rPr>
        <w:t>6</w:t>
      </w:r>
      <w:r w:rsidR="00FD6934">
        <w:rPr>
          <w:bCs/>
          <w:iCs/>
          <w:sz w:val="28"/>
          <w:szCs w:val="28"/>
          <w:lang w:val="vi-VN"/>
        </w:rPr>
        <w:t xml:space="preserve"> lớp 4 tuổi và </w:t>
      </w:r>
      <w:r w:rsidR="00FD6934">
        <w:rPr>
          <w:bCs/>
          <w:iCs/>
          <w:sz w:val="28"/>
          <w:szCs w:val="28"/>
        </w:rPr>
        <w:t>4</w:t>
      </w:r>
      <w:r w:rsidR="00911D3E">
        <w:rPr>
          <w:bCs/>
          <w:iCs/>
          <w:sz w:val="28"/>
          <w:szCs w:val="28"/>
          <w:lang w:val="vi-VN"/>
        </w:rPr>
        <w:t xml:space="preserve"> lớp 5 tuổi</w:t>
      </w:r>
      <w:r>
        <w:rPr>
          <w:bCs/>
          <w:iCs/>
          <w:sz w:val="28"/>
          <w:szCs w:val="28"/>
        </w:rPr>
        <w:t>).</w:t>
      </w:r>
    </w:p>
    <w:p w:rsidR="003204CC" w:rsidRDefault="003204CC" w:rsidP="003204CC">
      <w:pPr>
        <w:spacing w:before="60" w:after="60" w:line="320" w:lineRule="exact"/>
        <w:ind w:firstLine="598"/>
        <w:jc w:val="both"/>
        <w:rPr>
          <w:b/>
          <w:sz w:val="28"/>
          <w:szCs w:val="28"/>
        </w:rPr>
      </w:pPr>
      <w:r>
        <w:rPr>
          <w:b/>
          <w:sz w:val="28"/>
          <w:szCs w:val="28"/>
        </w:rPr>
        <w:t xml:space="preserve">2. Số lượng trẻ dự thi </w:t>
      </w:r>
    </w:p>
    <w:p w:rsidR="00714777" w:rsidRDefault="00911D3E" w:rsidP="003204CC">
      <w:pPr>
        <w:spacing w:before="60" w:after="60" w:line="320" w:lineRule="exact"/>
        <w:ind w:firstLine="598"/>
        <w:jc w:val="both"/>
        <w:rPr>
          <w:bCs/>
          <w:sz w:val="28"/>
          <w:szCs w:val="28"/>
        </w:rPr>
      </w:pPr>
      <w:r>
        <w:rPr>
          <w:bCs/>
          <w:sz w:val="28"/>
          <w:szCs w:val="28"/>
        </w:rPr>
        <w:t xml:space="preserve">Mỗi </w:t>
      </w:r>
      <w:r>
        <w:rPr>
          <w:bCs/>
          <w:sz w:val="28"/>
          <w:szCs w:val="28"/>
          <w:lang w:val="vi-VN"/>
        </w:rPr>
        <w:t>lớp</w:t>
      </w:r>
      <w:r>
        <w:rPr>
          <w:bCs/>
          <w:sz w:val="28"/>
          <w:szCs w:val="28"/>
        </w:rPr>
        <w:t xml:space="preserve"> </w:t>
      </w:r>
      <w:r>
        <w:rPr>
          <w:bCs/>
          <w:sz w:val="28"/>
          <w:szCs w:val="28"/>
          <w:lang w:val="vi-VN"/>
        </w:rPr>
        <w:t>mẫu giáo</w:t>
      </w:r>
      <w:r>
        <w:rPr>
          <w:bCs/>
          <w:sz w:val="28"/>
          <w:szCs w:val="28"/>
        </w:rPr>
        <w:t xml:space="preserve"> </w:t>
      </w:r>
      <w:r w:rsidR="00714777">
        <w:rPr>
          <w:bCs/>
          <w:sz w:val="28"/>
          <w:szCs w:val="28"/>
        </w:rPr>
        <w:t>4, 5 tuổi thành lập</w:t>
      </w:r>
      <w:r>
        <w:rPr>
          <w:bCs/>
          <w:sz w:val="28"/>
          <w:szCs w:val="28"/>
        </w:rPr>
        <w:t xml:space="preserve"> 01 đội </w:t>
      </w:r>
      <w:r w:rsidR="00714777">
        <w:rPr>
          <w:bCs/>
          <w:sz w:val="28"/>
          <w:szCs w:val="28"/>
        </w:rPr>
        <w:t xml:space="preserve">gồm </w:t>
      </w:r>
      <w:r>
        <w:rPr>
          <w:bCs/>
          <w:sz w:val="28"/>
          <w:szCs w:val="28"/>
        </w:rPr>
        <w:t xml:space="preserve">06 </w:t>
      </w:r>
      <w:r w:rsidR="00714777">
        <w:rPr>
          <w:bCs/>
          <w:sz w:val="28"/>
          <w:szCs w:val="28"/>
        </w:rPr>
        <w:t>trẻ.</w:t>
      </w:r>
    </w:p>
    <w:p w:rsidR="003204CC" w:rsidRDefault="003204CC" w:rsidP="003204CC">
      <w:pPr>
        <w:spacing w:before="60" w:after="60" w:line="320" w:lineRule="exact"/>
        <w:ind w:firstLine="598"/>
        <w:jc w:val="both"/>
        <w:rPr>
          <w:b/>
          <w:sz w:val="28"/>
          <w:szCs w:val="28"/>
        </w:rPr>
      </w:pPr>
      <w:r>
        <w:rPr>
          <w:b/>
          <w:sz w:val="28"/>
          <w:szCs w:val="28"/>
        </w:rPr>
        <w:t>3. Thời gian và địa điểm tổ chức (dự kiến)</w:t>
      </w:r>
    </w:p>
    <w:p w:rsidR="003204CC" w:rsidRDefault="00911D3E" w:rsidP="003204CC">
      <w:pPr>
        <w:spacing w:before="60" w:after="60" w:line="320" w:lineRule="exact"/>
        <w:ind w:firstLine="598"/>
        <w:jc w:val="both"/>
        <w:rPr>
          <w:bCs/>
          <w:sz w:val="28"/>
          <w:szCs w:val="28"/>
        </w:rPr>
      </w:pPr>
      <w:r>
        <w:rPr>
          <w:bCs/>
          <w:sz w:val="28"/>
          <w:szCs w:val="28"/>
        </w:rPr>
        <w:t xml:space="preserve">- Thời gian: Ngày </w:t>
      </w:r>
      <w:r>
        <w:rPr>
          <w:bCs/>
          <w:sz w:val="28"/>
          <w:szCs w:val="28"/>
          <w:lang w:val="vi-VN"/>
        </w:rPr>
        <w:t>1</w:t>
      </w:r>
      <w:r w:rsidR="00714777">
        <w:rPr>
          <w:bCs/>
          <w:sz w:val="28"/>
          <w:szCs w:val="28"/>
        </w:rPr>
        <w:t>5</w:t>
      </w:r>
      <w:r w:rsidR="003204CC">
        <w:rPr>
          <w:bCs/>
          <w:sz w:val="28"/>
          <w:szCs w:val="28"/>
        </w:rPr>
        <w:t>/4/2017;</w:t>
      </w:r>
    </w:p>
    <w:p w:rsidR="003204CC" w:rsidRPr="00714777" w:rsidRDefault="00714777" w:rsidP="003204CC">
      <w:pPr>
        <w:spacing w:before="60" w:after="60" w:line="320" w:lineRule="exact"/>
        <w:ind w:firstLine="598"/>
        <w:jc w:val="both"/>
        <w:rPr>
          <w:bCs/>
          <w:sz w:val="28"/>
          <w:szCs w:val="28"/>
        </w:rPr>
      </w:pPr>
      <w:r>
        <w:rPr>
          <w:bCs/>
          <w:sz w:val="28"/>
          <w:szCs w:val="28"/>
        </w:rPr>
        <w:t xml:space="preserve"> - Địa điểm: Tại trường MN Hoàng Lâu</w:t>
      </w:r>
    </w:p>
    <w:p w:rsidR="003204CC" w:rsidRDefault="003204CC" w:rsidP="003204CC">
      <w:pPr>
        <w:spacing w:before="60" w:after="60" w:line="320" w:lineRule="exact"/>
        <w:ind w:firstLine="598"/>
        <w:jc w:val="both"/>
        <w:rPr>
          <w:b/>
          <w:bCs/>
          <w:sz w:val="28"/>
          <w:szCs w:val="28"/>
        </w:rPr>
      </w:pPr>
      <w:r>
        <w:rPr>
          <w:b/>
          <w:bCs/>
          <w:sz w:val="28"/>
          <w:szCs w:val="28"/>
        </w:rPr>
        <w:t>IV. Cách tính điểm và xếp giải</w:t>
      </w:r>
    </w:p>
    <w:p w:rsidR="003204CC" w:rsidRDefault="003204CC" w:rsidP="003204CC">
      <w:pPr>
        <w:spacing w:before="60" w:after="60" w:line="320" w:lineRule="exact"/>
        <w:ind w:firstLine="598"/>
        <w:jc w:val="both"/>
        <w:rPr>
          <w:b/>
          <w:bCs/>
          <w:sz w:val="28"/>
          <w:szCs w:val="28"/>
        </w:rPr>
      </w:pPr>
      <w:r>
        <w:rPr>
          <w:b/>
          <w:bCs/>
          <w:sz w:val="28"/>
          <w:szCs w:val="28"/>
        </w:rPr>
        <w:t>1. Cách tính điểm</w:t>
      </w:r>
    </w:p>
    <w:p w:rsidR="003204CC" w:rsidRDefault="003204CC" w:rsidP="003204CC">
      <w:pPr>
        <w:spacing w:before="60" w:after="60" w:line="320" w:lineRule="exact"/>
        <w:ind w:firstLine="598"/>
        <w:jc w:val="both"/>
        <w:rPr>
          <w:bCs/>
          <w:sz w:val="28"/>
          <w:szCs w:val="28"/>
        </w:rPr>
      </w:pPr>
      <w:r>
        <w:rPr>
          <w:bCs/>
          <w:sz w:val="28"/>
          <w:szCs w:val="28"/>
        </w:rPr>
        <w:t>Tổng điểm 03 phần thi 50 điểm:</w:t>
      </w:r>
    </w:p>
    <w:p w:rsidR="003204CC" w:rsidRDefault="003204CC" w:rsidP="003204CC">
      <w:pPr>
        <w:spacing w:before="60" w:after="60" w:line="320" w:lineRule="exact"/>
        <w:ind w:firstLine="598"/>
        <w:jc w:val="both"/>
        <w:rPr>
          <w:bCs/>
          <w:sz w:val="28"/>
          <w:szCs w:val="28"/>
        </w:rPr>
      </w:pPr>
      <w:r>
        <w:rPr>
          <w:bCs/>
          <w:sz w:val="28"/>
          <w:szCs w:val="28"/>
        </w:rPr>
        <w:t>- Phần thi thứ nhất: 10 điểm;</w:t>
      </w:r>
    </w:p>
    <w:p w:rsidR="003204CC" w:rsidRDefault="003204CC" w:rsidP="003204CC">
      <w:pPr>
        <w:spacing w:before="60" w:after="60" w:line="320" w:lineRule="exact"/>
        <w:ind w:firstLine="598"/>
        <w:jc w:val="both"/>
        <w:rPr>
          <w:bCs/>
          <w:sz w:val="28"/>
          <w:szCs w:val="28"/>
        </w:rPr>
      </w:pPr>
      <w:r>
        <w:rPr>
          <w:bCs/>
          <w:sz w:val="28"/>
          <w:szCs w:val="28"/>
        </w:rPr>
        <w:t>- Phần thi thứ 2: 20 điểm (Nội dung 1: 10 điểm; nội dung 2: 10 điểm);</w:t>
      </w:r>
    </w:p>
    <w:p w:rsidR="003204CC" w:rsidRDefault="003204CC" w:rsidP="003204CC">
      <w:pPr>
        <w:spacing w:before="60" w:after="60" w:line="320" w:lineRule="exact"/>
        <w:ind w:firstLine="598"/>
        <w:jc w:val="both"/>
        <w:rPr>
          <w:bCs/>
          <w:sz w:val="28"/>
          <w:szCs w:val="28"/>
        </w:rPr>
      </w:pPr>
      <w:r>
        <w:rPr>
          <w:bCs/>
          <w:sz w:val="28"/>
          <w:szCs w:val="28"/>
        </w:rPr>
        <w:lastRenderedPageBreak/>
        <w:t>- Phần thi thứ 3: 20 điểm.</w:t>
      </w:r>
    </w:p>
    <w:p w:rsidR="003204CC" w:rsidRDefault="003204CC" w:rsidP="003204CC">
      <w:pPr>
        <w:spacing w:before="60" w:after="60" w:line="320" w:lineRule="exact"/>
        <w:ind w:firstLine="598"/>
        <w:jc w:val="both"/>
        <w:rPr>
          <w:b/>
          <w:bCs/>
          <w:sz w:val="28"/>
          <w:szCs w:val="28"/>
        </w:rPr>
      </w:pPr>
      <w:r>
        <w:rPr>
          <w:b/>
          <w:bCs/>
          <w:sz w:val="28"/>
          <w:szCs w:val="28"/>
        </w:rPr>
        <w:t>2. Xếp giải</w:t>
      </w:r>
    </w:p>
    <w:p w:rsidR="003204CC" w:rsidRDefault="00ED3300" w:rsidP="003204CC">
      <w:pPr>
        <w:spacing w:before="60" w:after="60" w:line="320" w:lineRule="exact"/>
        <w:ind w:firstLine="598"/>
        <w:jc w:val="both"/>
        <w:rPr>
          <w:bCs/>
          <w:sz w:val="28"/>
          <w:szCs w:val="28"/>
        </w:rPr>
      </w:pPr>
      <w:r>
        <w:rPr>
          <w:bCs/>
          <w:sz w:val="28"/>
          <w:szCs w:val="28"/>
        </w:rPr>
        <w:t xml:space="preserve">- Xếp giải </w:t>
      </w:r>
      <w:r>
        <w:rPr>
          <w:bCs/>
          <w:sz w:val="28"/>
          <w:szCs w:val="28"/>
          <w:lang w:val="vi-VN"/>
        </w:rPr>
        <w:t xml:space="preserve">các đội </w:t>
      </w:r>
      <w:r w:rsidR="003204CC">
        <w:rPr>
          <w:bCs/>
          <w:sz w:val="28"/>
          <w:szCs w:val="28"/>
        </w:rPr>
        <w:t xml:space="preserve"> tham dự Hội thi căn cứ vào tổng điểm đạt được của các phần thi. </w:t>
      </w:r>
    </w:p>
    <w:p w:rsidR="003204CC" w:rsidRDefault="003204CC" w:rsidP="003204CC">
      <w:pPr>
        <w:numPr>
          <w:ilvl w:val="0"/>
          <w:numId w:val="1"/>
        </w:numPr>
        <w:spacing w:before="60" w:after="60" w:line="320" w:lineRule="exact"/>
        <w:ind w:left="0" w:firstLine="598"/>
        <w:jc w:val="both"/>
        <w:rPr>
          <w:bCs/>
          <w:spacing w:val="-4"/>
          <w:sz w:val="28"/>
          <w:szCs w:val="28"/>
        </w:rPr>
      </w:pPr>
      <w:r>
        <w:rPr>
          <w:bCs/>
          <w:spacing w:val="-4"/>
          <w:sz w:val="28"/>
          <w:szCs w:val="28"/>
        </w:rPr>
        <w:t xml:space="preserve">Cơ cấu giải thưởng: Gồm giải nhất, giải nhì, giải ba, giải khuyến khích </w:t>
      </w:r>
      <w:r>
        <w:rPr>
          <w:bCs/>
          <w:i/>
          <w:spacing w:val="-4"/>
          <w:sz w:val="28"/>
          <w:szCs w:val="28"/>
        </w:rPr>
        <w:t xml:space="preserve">(xếp theo thang điểm từ cao xuống thấp) </w:t>
      </w:r>
      <w:r>
        <w:rPr>
          <w:bCs/>
          <w:spacing w:val="-4"/>
          <w:sz w:val="28"/>
          <w:szCs w:val="28"/>
        </w:rPr>
        <w:t xml:space="preserve">và giải phụ cho màn chào hỏi ấn tượng nhất. </w:t>
      </w:r>
    </w:p>
    <w:p w:rsidR="003204CC" w:rsidRDefault="003204CC" w:rsidP="003204CC">
      <w:pPr>
        <w:spacing w:before="60" w:after="60" w:line="320" w:lineRule="exact"/>
        <w:ind w:firstLine="560"/>
        <w:jc w:val="both"/>
        <w:rPr>
          <w:b/>
          <w:sz w:val="28"/>
          <w:szCs w:val="28"/>
        </w:rPr>
      </w:pPr>
      <w:r>
        <w:rPr>
          <w:b/>
          <w:sz w:val="28"/>
          <w:szCs w:val="28"/>
        </w:rPr>
        <w:t>IV. Kinh phí</w:t>
      </w:r>
    </w:p>
    <w:p w:rsidR="003204CC" w:rsidRPr="00ED3300" w:rsidRDefault="00ED3300" w:rsidP="003204CC">
      <w:pPr>
        <w:spacing w:before="60" w:after="60" w:line="320" w:lineRule="exact"/>
        <w:ind w:firstLine="560"/>
        <w:jc w:val="both"/>
        <w:rPr>
          <w:sz w:val="28"/>
          <w:szCs w:val="28"/>
          <w:lang w:val="vi-VN"/>
        </w:rPr>
      </w:pPr>
      <w:r>
        <w:rPr>
          <w:sz w:val="28"/>
          <w:szCs w:val="28"/>
        </w:rPr>
        <w:t xml:space="preserve">- </w:t>
      </w:r>
      <w:r>
        <w:rPr>
          <w:sz w:val="28"/>
          <w:szCs w:val="28"/>
          <w:lang w:val="vi-VN"/>
        </w:rPr>
        <w:t>Trường</w:t>
      </w:r>
      <w:r w:rsidR="003204CC">
        <w:rPr>
          <w:sz w:val="28"/>
          <w:szCs w:val="28"/>
        </w:rPr>
        <w:t xml:space="preserve"> chi kinh phí tổ chức v</w:t>
      </w:r>
      <w:r>
        <w:rPr>
          <w:sz w:val="28"/>
          <w:szCs w:val="28"/>
        </w:rPr>
        <w:t>à các điều kiện phục vụ Hội thi</w:t>
      </w:r>
      <w:r>
        <w:rPr>
          <w:sz w:val="28"/>
          <w:szCs w:val="28"/>
          <w:lang w:val="vi-VN"/>
        </w:rPr>
        <w:t xml:space="preserve"> cấp trường, huyện.</w:t>
      </w:r>
    </w:p>
    <w:p w:rsidR="003204CC" w:rsidRPr="00A44F3A" w:rsidRDefault="003204CC" w:rsidP="003204CC">
      <w:pPr>
        <w:spacing w:before="60" w:after="60" w:line="320" w:lineRule="exact"/>
        <w:ind w:firstLine="560"/>
        <w:jc w:val="both"/>
        <w:rPr>
          <w:sz w:val="28"/>
          <w:szCs w:val="28"/>
          <w:lang w:val="vi-VN"/>
        </w:rPr>
      </w:pPr>
      <w:r w:rsidRPr="00A44F3A">
        <w:rPr>
          <w:sz w:val="28"/>
          <w:szCs w:val="28"/>
          <w:lang w:val="vi-VN"/>
        </w:rPr>
        <w:t>- Kinh ph</w:t>
      </w:r>
      <w:r w:rsidR="00ED3300" w:rsidRPr="00A44F3A">
        <w:rPr>
          <w:sz w:val="28"/>
          <w:szCs w:val="28"/>
          <w:lang w:val="vi-VN"/>
        </w:rPr>
        <w:t xml:space="preserve">í tham dự Hội thi của các </w:t>
      </w:r>
      <w:r w:rsidR="00ED3300">
        <w:rPr>
          <w:sz w:val="28"/>
          <w:szCs w:val="28"/>
          <w:lang w:val="vi-VN"/>
        </w:rPr>
        <w:t>lớp</w:t>
      </w:r>
      <w:r w:rsidRPr="00A44F3A">
        <w:rPr>
          <w:sz w:val="28"/>
          <w:szCs w:val="28"/>
          <w:lang w:val="vi-VN"/>
        </w:rPr>
        <w:t xml:space="preserve"> thực hiện theo</w:t>
      </w:r>
      <w:r w:rsidR="00ED3300">
        <w:rPr>
          <w:sz w:val="28"/>
          <w:szCs w:val="28"/>
          <w:lang w:val="vi-VN"/>
        </w:rPr>
        <w:t xml:space="preserve"> quyết định quy chế chi tiêu nội bộ</w:t>
      </w:r>
      <w:r w:rsidR="00ED3300" w:rsidRPr="00A44F3A">
        <w:rPr>
          <w:sz w:val="28"/>
          <w:szCs w:val="28"/>
          <w:lang w:val="vi-VN"/>
        </w:rPr>
        <w:t xml:space="preserve"> </w:t>
      </w:r>
      <w:r w:rsidR="00ED3300">
        <w:rPr>
          <w:sz w:val="28"/>
          <w:szCs w:val="28"/>
          <w:lang w:val="vi-VN"/>
        </w:rPr>
        <w:t>của trường</w:t>
      </w:r>
      <w:r w:rsidRPr="00A44F3A">
        <w:rPr>
          <w:sz w:val="28"/>
          <w:szCs w:val="28"/>
          <w:lang w:val="vi-VN"/>
        </w:rPr>
        <w:t>.</w:t>
      </w:r>
    </w:p>
    <w:p w:rsidR="003204CC" w:rsidRPr="001E11EA" w:rsidRDefault="003204CC" w:rsidP="001E11EA">
      <w:pPr>
        <w:spacing w:before="60" w:after="60" w:line="320" w:lineRule="exact"/>
        <w:ind w:firstLine="560"/>
        <w:jc w:val="both"/>
        <w:rPr>
          <w:b/>
          <w:sz w:val="28"/>
          <w:szCs w:val="28"/>
          <w:lang w:val="vi-VN"/>
        </w:rPr>
      </w:pPr>
      <w:r>
        <w:rPr>
          <w:b/>
          <w:sz w:val="28"/>
          <w:szCs w:val="28"/>
        </w:rPr>
        <w:t>V. Tổ chức thực hiện</w:t>
      </w:r>
    </w:p>
    <w:p w:rsidR="003204CC" w:rsidRPr="00A44F3A" w:rsidRDefault="003204CC" w:rsidP="003204CC">
      <w:pPr>
        <w:spacing w:before="60" w:after="60" w:line="320" w:lineRule="exact"/>
        <w:ind w:firstLine="560"/>
        <w:jc w:val="both"/>
        <w:rPr>
          <w:sz w:val="28"/>
          <w:szCs w:val="28"/>
          <w:lang w:val="vi-VN"/>
        </w:rPr>
      </w:pPr>
      <w:r w:rsidRPr="00A44F3A">
        <w:rPr>
          <w:sz w:val="28"/>
          <w:szCs w:val="28"/>
          <w:lang w:val="vi-VN"/>
        </w:rPr>
        <w:t xml:space="preserve">- </w:t>
      </w:r>
      <w:r w:rsidR="001E11EA">
        <w:rPr>
          <w:sz w:val="28"/>
          <w:szCs w:val="28"/>
          <w:lang w:val="vi-VN"/>
        </w:rPr>
        <w:t>Nhà trường  x</w:t>
      </w:r>
      <w:r w:rsidRPr="00A44F3A">
        <w:rPr>
          <w:sz w:val="28"/>
          <w:szCs w:val="28"/>
          <w:lang w:val="vi-VN"/>
        </w:rPr>
        <w:t xml:space="preserve">ây dựng kế hoạch tổ chức Hội thi “Bé </w:t>
      </w:r>
      <w:r w:rsidR="00300147" w:rsidRPr="00A44F3A">
        <w:rPr>
          <w:sz w:val="28"/>
          <w:szCs w:val="28"/>
          <w:lang w:val="vi-VN"/>
        </w:rPr>
        <w:t xml:space="preserve">thông minh nhanh trí” cấp </w:t>
      </w:r>
      <w:r w:rsidR="00300147">
        <w:rPr>
          <w:sz w:val="28"/>
          <w:szCs w:val="28"/>
          <w:lang w:val="vi-VN"/>
        </w:rPr>
        <w:t xml:space="preserve">trường </w:t>
      </w:r>
      <w:r w:rsidRPr="00A44F3A">
        <w:rPr>
          <w:sz w:val="28"/>
          <w:szCs w:val="28"/>
          <w:lang w:val="vi-VN"/>
        </w:rPr>
        <w:t>năm học 2016-2017 v</w:t>
      </w:r>
      <w:r w:rsidR="00300147" w:rsidRPr="00A44F3A">
        <w:rPr>
          <w:sz w:val="28"/>
          <w:szCs w:val="28"/>
          <w:lang w:val="vi-VN"/>
        </w:rPr>
        <w:t>à triển khai các</w:t>
      </w:r>
      <w:r w:rsidR="00300147">
        <w:rPr>
          <w:sz w:val="28"/>
          <w:szCs w:val="28"/>
          <w:lang w:val="vi-VN"/>
        </w:rPr>
        <w:t xml:space="preserve"> lớp mẫu giáo 4, 5 tuổi </w:t>
      </w:r>
      <w:r w:rsidRPr="00A44F3A">
        <w:rPr>
          <w:sz w:val="28"/>
          <w:szCs w:val="28"/>
          <w:lang w:val="vi-VN"/>
        </w:rPr>
        <w:t>thực hiện;</w:t>
      </w:r>
    </w:p>
    <w:p w:rsidR="003204CC" w:rsidRDefault="003204CC" w:rsidP="003204CC">
      <w:pPr>
        <w:spacing w:before="60" w:after="60" w:line="320" w:lineRule="exact"/>
        <w:ind w:firstLine="560"/>
        <w:jc w:val="both"/>
        <w:rPr>
          <w:sz w:val="28"/>
          <w:szCs w:val="28"/>
          <w:lang w:val="vi-VN"/>
        </w:rPr>
      </w:pPr>
      <w:r w:rsidRPr="00A44F3A">
        <w:rPr>
          <w:sz w:val="28"/>
          <w:szCs w:val="28"/>
          <w:lang w:val="vi-VN"/>
        </w:rPr>
        <w:t>- Thành lập Ban tổ chức, Hội đồng chấm thi, chuẩn bị chuẩn bị cơ sở vật chất và các điề</w:t>
      </w:r>
      <w:r w:rsidR="001E11EA" w:rsidRPr="00A44F3A">
        <w:rPr>
          <w:sz w:val="28"/>
          <w:szCs w:val="28"/>
          <w:lang w:val="vi-VN"/>
        </w:rPr>
        <w:t>u kiện tổ chức Hội thi</w:t>
      </w:r>
      <w:r w:rsidRPr="00A44F3A">
        <w:rPr>
          <w:sz w:val="28"/>
          <w:szCs w:val="28"/>
          <w:lang w:val="vi-VN"/>
        </w:rPr>
        <w:t>.</w:t>
      </w:r>
    </w:p>
    <w:p w:rsidR="001E11EA" w:rsidRDefault="001E11EA" w:rsidP="001E11EA">
      <w:pPr>
        <w:spacing w:before="60" w:after="60" w:line="320" w:lineRule="exact"/>
        <w:ind w:firstLine="560"/>
        <w:jc w:val="both"/>
        <w:rPr>
          <w:sz w:val="28"/>
          <w:szCs w:val="28"/>
          <w:lang w:val="vi-VN"/>
        </w:rPr>
      </w:pPr>
      <w:r>
        <w:rPr>
          <w:sz w:val="28"/>
          <w:szCs w:val="28"/>
          <w:lang w:val="vi-VN"/>
        </w:rPr>
        <w:t xml:space="preserve">- </w:t>
      </w:r>
      <w:r w:rsidRPr="00A44F3A">
        <w:rPr>
          <w:sz w:val="28"/>
          <w:szCs w:val="28"/>
          <w:lang w:val="vi-VN"/>
        </w:rPr>
        <w:t>lựa chọn đội tuyển tham dự Hội thi cấp huyện;</w:t>
      </w:r>
    </w:p>
    <w:p w:rsidR="001E11EA" w:rsidRPr="00A44F3A" w:rsidRDefault="001E11EA" w:rsidP="001E11EA">
      <w:pPr>
        <w:spacing w:before="60" w:after="60" w:line="320" w:lineRule="exact"/>
        <w:ind w:firstLine="560"/>
        <w:jc w:val="both"/>
        <w:rPr>
          <w:i/>
          <w:sz w:val="28"/>
          <w:szCs w:val="28"/>
          <w:lang w:val="vi-VN"/>
        </w:rPr>
      </w:pPr>
      <w:r w:rsidRPr="00A44F3A">
        <w:rPr>
          <w:sz w:val="28"/>
          <w:szCs w:val="28"/>
          <w:lang w:val="vi-VN"/>
        </w:rPr>
        <w:t>- Lập danh giáo viên</w:t>
      </w:r>
      <w:r>
        <w:rPr>
          <w:sz w:val="28"/>
          <w:szCs w:val="28"/>
          <w:lang w:val="vi-VN"/>
        </w:rPr>
        <w:t xml:space="preserve">, </w:t>
      </w:r>
      <w:r w:rsidRPr="00A44F3A">
        <w:rPr>
          <w:sz w:val="28"/>
          <w:szCs w:val="28"/>
          <w:lang w:val="vi-VN"/>
        </w:rPr>
        <w:t xml:space="preserve"> danh sách trẻ tham dự Hội thi về </w:t>
      </w:r>
      <w:r>
        <w:rPr>
          <w:sz w:val="28"/>
          <w:szCs w:val="28"/>
          <w:lang w:val="vi-VN"/>
        </w:rPr>
        <w:t>trường</w:t>
      </w:r>
      <w:r w:rsidRPr="00A44F3A">
        <w:rPr>
          <w:sz w:val="28"/>
          <w:szCs w:val="28"/>
          <w:lang w:val="vi-VN"/>
        </w:rPr>
        <w:t xml:space="preserve"> trước ngày 1</w:t>
      </w:r>
      <w:r>
        <w:rPr>
          <w:sz w:val="28"/>
          <w:szCs w:val="28"/>
          <w:lang w:val="vi-VN"/>
        </w:rPr>
        <w:t>0</w:t>
      </w:r>
      <w:r w:rsidRPr="00A44F3A">
        <w:rPr>
          <w:sz w:val="28"/>
          <w:szCs w:val="28"/>
          <w:lang w:val="vi-VN"/>
        </w:rPr>
        <w:t xml:space="preserve">/4/2017 </w:t>
      </w:r>
      <w:r w:rsidRPr="00A44F3A">
        <w:rPr>
          <w:i/>
          <w:sz w:val="28"/>
          <w:szCs w:val="28"/>
          <w:lang w:val="vi-VN"/>
        </w:rPr>
        <w:t>(theo mẫu gửi kèm).</w:t>
      </w:r>
    </w:p>
    <w:p w:rsidR="001E11EA" w:rsidRPr="00A44F3A" w:rsidRDefault="001E11EA" w:rsidP="001E11EA">
      <w:pPr>
        <w:spacing w:before="60" w:after="60" w:line="320" w:lineRule="exact"/>
        <w:ind w:firstLine="560"/>
        <w:jc w:val="both"/>
        <w:rPr>
          <w:sz w:val="28"/>
          <w:szCs w:val="28"/>
          <w:lang w:val="vi-VN"/>
        </w:rPr>
      </w:pPr>
      <w:r w:rsidRPr="00A44F3A">
        <w:rPr>
          <w:sz w:val="28"/>
          <w:szCs w:val="28"/>
          <w:lang w:val="vi-VN"/>
        </w:rPr>
        <w:t xml:space="preserve">- Chuẩn bị biển hiệu tên </w:t>
      </w:r>
      <w:r>
        <w:rPr>
          <w:sz w:val="28"/>
          <w:szCs w:val="28"/>
          <w:lang w:val="vi-VN"/>
        </w:rPr>
        <w:t>lớp</w:t>
      </w:r>
      <w:r w:rsidRPr="00A44F3A">
        <w:rPr>
          <w:sz w:val="28"/>
          <w:szCs w:val="28"/>
          <w:lang w:val="vi-VN"/>
        </w:rPr>
        <w:t xml:space="preserve"> bằng khổ giấy A4 có cán, chân đứng, cao khoảng 1,2m.</w:t>
      </w:r>
    </w:p>
    <w:p w:rsidR="001E11EA" w:rsidRPr="00A44F3A" w:rsidRDefault="001E11EA" w:rsidP="001E11EA">
      <w:pPr>
        <w:spacing w:before="60" w:after="60" w:line="320" w:lineRule="exact"/>
        <w:ind w:firstLine="560"/>
        <w:jc w:val="both"/>
        <w:rPr>
          <w:i/>
          <w:sz w:val="28"/>
          <w:szCs w:val="28"/>
          <w:lang w:val="vi-VN"/>
        </w:rPr>
      </w:pPr>
      <w:r w:rsidRPr="00A44F3A">
        <w:rPr>
          <w:sz w:val="28"/>
          <w:szCs w:val="28"/>
          <w:lang w:val="vi-VN"/>
        </w:rPr>
        <w:t xml:space="preserve">- Chuẩn bị trang phục cho trẻ dự thi đẹp, phù hợp với các phần thi; tự làm phù hiệu cho trẻ đeo trước ngực </w:t>
      </w:r>
      <w:r w:rsidRPr="00A44F3A">
        <w:rPr>
          <w:i/>
          <w:sz w:val="28"/>
          <w:szCs w:val="28"/>
          <w:lang w:val="vi-VN"/>
        </w:rPr>
        <w:t>(bông hoa năm cánh chất liệu đề can, nền đỏ số màu trắng, đánh số từ 01 đến 06).</w:t>
      </w:r>
    </w:p>
    <w:p w:rsidR="003204CC" w:rsidRDefault="003204CC" w:rsidP="002C0BFD">
      <w:pPr>
        <w:spacing w:before="60" w:after="360" w:line="320" w:lineRule="exact"/>
        <w:ind w:firstLine="560"/>
        <w:jc w:val="both"/>
        <w:rPr>
          <w:sz w:val="28"/>
          <w:szCs w:val="28"/>
        </w:rPr>
      </w:pPr>
      <w:r>
        <w:rPr>
          <w:sz w:val="28"/>
          <w:szCs w:val="28"/>
        </w:rPr>
        <w:t>Trên đây là kế hoạch tổ chức Hội thi “Bé</w:t>
      </w:r>
      <w:r w:rsidR="001E11EA">
        <w:rPr>
          <w:sz w:val="28"/>
          <w:szCs w:val="28"/>
        </w:rPr>
        <w:t xml:space="preserve"> thông minh nhanh trí” cấp </w:t>
      </w:r>
      <w:r w:rsidR="001E11EA">
        <w:rPr>
          <w:sz w:val="28"/>
          <w:szCs w:val="28"/>
          <w:lang w:val="vi-VN"/>
        </w:rPr>
        <w:t>trường</w:t>
      </w:r>
      <w:r>
        <w:rPr>
          <w:sz w:val="28"/>
          <w:szCs w:val="28"/>
        </w:rPr>
        <w:t xml:space="preserve"> năm học 2016-</w:t>
      </w:r>
      <w:r w:rsidR="001E11EA">
        <w:rPr>
          <w:sz w:val="28"/>
          <w:szCs w:val="28"/>
        </w:rPr>
        <w:t xml:space="preserve">2017. Đề nghị các </w:t>
      </w:r>
      <w:r w:rsidR="001E11EA">
        <w:rPr>
          <w:sz w:val="28"/>
          <w:szCs w:val="28"/>
          <w:lang w:val="vi-VN"/>
        </w:rPr>
        <w:t>lớp mẫu giáo 4,5 tuổi</w:t>
      </w:r>
      <w:r>
        <w:rPr>
          <w:sz w:val="28"/>
          <w:szCs w:val="28"/>
        </w:rPr>
        <w:t xml:space="preserve"> chuẩn bị tốt các nội dung để tham dự Hội thi đạt kết quả cao./.</w:t>
      </w:r>
    </w:p>
    <w:tbl>
      <w:tblPr>
        <w:tblW w:w="9322" w:type="dxa"/>
        <w:tblLook w:val="01E0"/>
      </w:tblPr>
      <w:tblGrid>
        <w:gridCol w:w="4644"/>
        <w:gridCol w:w="4678"/>
      </w:tblGrid>
      <w:tr w:rsidR="003204CC" w:rsidRPr="00A44F3A" w:rsidTr="003204CC">
        <w:tc>
          <w:tcPr>
            <w:tcW w:w="4644" w:type="dxa"/>
          </w:tcPr>
          <w:p w:rsidR="003204CC" w:rsidRDefault="003204CC">
            <w:pPr>
              <w:spacing w:line="280" w:lineRule="exact"/>
              <w:jc w:val="both"/>
              <w:rPr>
                <w:lang w:val="vi-VN"/>
              </w:rPr>
            </w:pPr>
            <w:r>
              <w:rPr>
                <w:b/>
                <w:i/>
                <w:lang w:val="vi-VN"/>
              </w:rPr>
              <w:t>Nơi nhận:</w:t>
            </w:r>
            <w:r>
              <w:rPr>
                <w:lang w:val="vi-VN"/>
              </w:rPr>
              <w:t xml:space="preserve"> </w:t>
            </w:r>
            <w:r>
              <w:rPr>
                <w:lang w:val="vi-VN"/>
              </w:rPr>
              <w:tab/>
            </w:r>
            <w:r>
              <w:rPr>
                <w:lang w:val="vi-VN"/>
              </w:rPr>
              <w:tab/>
            </w:r>
            <w:r>
              <w:rPr>
                <w:lang w:val="vi-VN"/>
              </w:rPr>
              <w:tab/>
            </w:r>
            <w:r>
              <w:rPr>
                <w:lang w:val="vi-VN"/>
              </w:rPr>
              <w:tab/>
            </w:r>
            <w:r>
              <w:rPr>
                <w:lang w:val="vi-VN"/>
              </w:rPr>
              <w:tab/>
              <w:t xml:space="preserve">   </w:t>
            </w:r>
          </w:p>
          <w:p w:rsidR="003204CC" w:rsidRPr="00714777" w:rsidRDefault="003204CC">
            <w:pPr>
              <w:spacing w:line="280" w:lineRule="exact"/>
              <w:jc w:val="both"/>
            </w:pPr>
            <w:r>
              <w:rPr>
                <w:sz w:val="22"/>
                <w:szCs w:val="22"/>
                <w:lang w:val="vi-VN"/>
              </w:rPr>
              <w:t xml:space="preserve">- </w:t>
            </w:r>
            <w:r w:rsidR="004C4F1F">
              <w:rPr>
                <w:sz w:val="22"/>
                <w:szCs w:val="22"/>
                <w:lang w:val="vi-VN"/>
              </w:rPr>
              <w:t>BTC-HĐ</w:t>
            </w:r>
            <w:r w:rsidR="00714777">
              <w:rPr>
                <w:sz w:val="22"/>
                <w:szCs w:val="22"/>
              </w:rPr>
              <w:t xml:space="preserve"> </w:t>
            </w:r>
            <w:r w:rsidR="004C4F1F">
              <w:rPr>
                <w:sz w:val="22"/>
                <w:szCs w:val="22"/>
                <w:lang w:val="vi-VN"/>
              </w:rPr>
              <w:t>chấm thi</w:t>
            </w:r>
            <w:r w:rsidR="00714777">
              <w:rPr>
                <w:sz w:val="22"/>
                <w:szCs w:val="22"/>
              </w:rPr>
              <w:t>;</w:t>
            </w:r>
          </w:p>
          <w:p w:rsidR="003204CC" w:rsidRPr="004C756A" w:rsidRDefault="00F14E8E">
            <w:pPr>
              <w:spacing w:line="280" w:lineRule="exact"/>
              <w:jc w:val="both"/>
            </w:pPr>
            <w:r>
              <w:rPr>
                <w:sz w:val="22"/>
                <w:szCs w:val="22"/>
                <w:lang w:val="vi-VN"/>
              </w:rPr>
              <w:t>- B</w:t>
            </w:r>
            <w:r w:rsidR="004C4F1F">
              <w:rPr>
                <w:sz w:val="22"/>
                <w:szCs w:val="22"/>
                <w:lang w:val="vi-VN"/>
              </w:rPr>
              <w:t>ộ phận kế toán</w:t>
            </w:r>
            <w:r w:rsidR="004C756A">
              <w:rPr>
                <w:sz w:val="22"/>
                <w:szCs w:val="22"/>
              </w:rPr>
              <w:t>;</w:t>
            </w:r>
          </w:p>
          <w:p w:rsidR="003204CC" w:rsidRDefault="003204CC">
            <w:pPr>
              <w:spacing w:line="280" w:lineRule="exact"/>
              <w:jc w:val="both"/>
              <w:rPr>
                <w:lang w:val="vi-VN"/>
              </w:rPr>
            </w:pPr>
            <w:r>
              <w:rPr>
                <w:sz w:val="22"/>
                <w:szCs w:val="22"/>
                <w:lang w:val="vi-VN"/>
              </w:rPr>
              <w:t xml:space="preserve">- Các </w:t>
            </w:r>
            <w:r w:rsidR="004C4F1F">
              <w:rPr>
                <w:sz w:val="22"/>
                <w:szCs w:val="22"/>
                <w:lang w:val="vi-VN"/>
              </w:rPr>
              <w:t>lớp MG 4,5 tuổi</w:t>
            </w:r>
            <w:r>
              <w:rPr>
                <w:sz w:val="22"/>
                <w:szCs w:val="22"/>
                <w:lang w:val="vi-VN"/>
              </w:rPr>
              <w:t>;</w:t>
            </w:r>
          </w:p>
          <w:p w:rsidR="003204CC" w:rsidRDefault="00A44F3A">
            <w:pPr>
              <w:spacing w:line="280" w:lineRule="exact"/>
              <w:jc w:val="both"/>
              <w:rPr>
                <w:lang w:val="vi-VN"/>
              </w:rPr>
            </w:pPr>
            <w:r>
              <w:rPr>
                <w:sz w:val="22"/>
                <w:szCs w:val="22"/>
                <w:lang w:val="vi-VN"/>
              </w:rPr>
              <w:t>- Lưu: VT</w:t>
            </w:r>
            <w:r>
              <w:rPr>
                <w:sz w:val="22"/>
                <w:szCs w:val="22"/>
              </w:rPr>
              <w:t>.</w:t>
            </w:r>
            <w:r w:rsidR="003204CC" w:rsidRPr="00A44F3A">
              <w:rPr>
                <w:sz w:val="22"/>
                <w:szCs w:val="22"/>
                <w:lang w:val="vi-VN"/>
              </w:rPr>
              <w:t xml:space="preserve"> </w:t>
            </w:r>
          </w:p>
          <w:p w:rsidR="002C0BFD" w:rsidRPr="002C0BFD" w:rsidRDefault="002C0BFD">
            <w:pPr>
              <w:spacing w:line="280" w:lineRule="exact"/>
              <w:jc w:val="both"/>
              <w:rPr>
                <w:lang w:val="vi-VN"/>
              </w:rPr>
            </w:pPr>
            <w:r>
              <w:rPr>
                <w:sz w:val="22"/>
                <w:szCs w:val="22"/>
                <w:lang w:val="vi-VN"/>
              </w:rPr>
              <w:t xml:space="preserve">                                                                                                       </w:t>
            </w:r>
          </w:p>
          <w:p w:rsidR="003204CC" w:rsidRPr="00A44F3A" w:rsidRDefault="003204CC">
            <w:pPr>
              <w:spacing w:line="340" w:lineRule="exact"/>
              <w:ind w:firstLine="720"/>
              <w:jc w:val="both"/>
              <w:rPr>
                <w:lang w:val="vi-VN"/>
              </w:rPr>
            </w:pPr>
          </w:p>
          <w:p w:rsidR="003204CC" w:rsidRPr="00A44F3A" w:rsidRDefault="003204CC">
            <w:pPr>
              <w:spacing w:line="340" w:lineRule="exact"/>
              <w:jc w:val="both"/>
              <w:rPr>
                <w:lang w:val="vi-VN"/>
              </w:rPr>
            </w:pPr>
          </w:p>
        </w:tc>
        <w:tc>
          <w:tcPr>
            <w:tcW w:w="4678" w:type="dxa"/>
          </w:tcPr>
          <w:p w:rsidR="00714777" w:rsidRDefault="00714777">
            <w:pPr>
              <w:spacing w:line="340" w:lineRule="exact"/>
              <w:jc w:val="center"/>
              <w:rPr>
                <w:b/>
                <w:sz w:val="26"/>
                <w:szCs w:val="26"/>
              </w:rPr>
            </w:pPr>
            <w:r>
              <w:rPr>
                <w:b/>
                <w:sz w:val="26"/>
                <w:szCs w:val="26"/>
              </w:rPr>
              <w:t>KT. HIỆU TRƯỞNG</w:t>
            </w:r>
          </w:p>
          <w:p w:rsidR="003204CC" w:rsidRPr="00A44F3A" w:rsidRDefault="002C0BFD">
            <w:pPr>
              <w:spacing w:line="340" w:lineRule="exact"/>
              <w:jc w:val="center"/>
              <w:rPr>
                <w:b/>
                <w:sz w:val="26"/>
                <w:szCs w:val="26"/>
                <w:lang w:val="vi-VN"/>
              </w:rPr>
            </w:pPr>
            <w:r>
              <w:rPr>
                <w:b/>
                <w:sz w:val="26"/>
                <w:szCs w:val="26"/>
                <w:lang w:val="vi-VN"/>
              </w:rPr>
              <w:t>PHÓ HIỆU TRƯỞNG</w:t>
            </w:r>
            <w:r w:rsidR="003204CC" w:rsidRPr="00A44F3A">
              <w:rPr>
                <w:b/>
                <w:sz w:val="26"/>
                <w:szCs w:val="26"/>
                <w:lang w:val="vi-VN"/>
              </w:rPr>
              <w:t xml:space="preserve"> </w:t>
            </w:r>
          </w:p>
          <w:p w:rsidR="003204CC" w:rsidRPr="002C0BFD" w:rsidRDefault="003204CC" w:rsidP="002C0BFD">
            <w:pPr>
              <w:spacing w:line="340" w:lineRule="exact"/>
              <w:rPr>
                <w:b/>
                <w:sz w:val="26"/>
                <w:szCs w:val="26"/>
                <w:lang w:val="vi-VN"/>
              </w:rPr>
            </w:pPr>
          </w:p>
          <w:p w:rsidR="003204CC" w:rsidRPr="00A44F3A" w:rsidRDefault="003204CC">
            <w:pPr>
              <w:spacing w:line="340" w:lineRule="exact"/>
              <w:jc w:val="center"/>
              <w:rPr>
                <w:b/>
                <w:lang w:val="vi-VN"/>
              </w:rPr>
            </w:pPr>
          </w:p>
          <w:p w:rsidR="003204CC" w:rsidRPr="00A44F3A" w:rsidRDefault="003204CC">
            <w:pPr>
              <w:spacing w:line="340" w:lineRule="exact"/>
              <w:jc w:val="center"/>
              <w:rPr>
                <w:b/>
                <w:lang w:val="vi-VN"/>
              </w:rPr>
            </w:pPr>
          </w:p>
          <w:p w:rsidR="003204CC" w:rsidRPr="00714777" w:rsidRDefault="00714777">
            <w:pPr>
              <w:spacing w:line="340" w:lineRule="exact"/>
              <w:jc w:val="center"/>
              <w:rPr>
                <w:b/>
                <w:sz w:val="28"/>
                <w:szCs w:val="28"/>
              </w:rPr>
            </w:pPr>
            <w:r>
              <w:rPr>
                <w:b/>
                <w:sz w:val="28"/>
                <w:szCs w:val="28"/>
                <w:lang w:val="vi-VN"/>
              </w:rPr>
              <w:t xml:space="preserve">Nguyễn Thị </w:t>
            </w:r>
            <w:r>
              <w:rPr>
                <w:b/>
                <w:sz w:val="28"/>
                <w:szCs w:val="28"/>
              </w:rPr>
              <w:t>Thị</w:t>
            </w:r>
          </w:p>
          <w:p w:rsidR="003204CC" w:rsidRPr="00A44F3A" w:rsidRDefault="003204CC">
            <w:pPr>
              <w:spacing w:line="340" w:lineRule="exact"/>
              <w:jc w:val="center"/>
              <w:rPr>
                <w:b/>
                <w:lang w:val="vi-VN"/>
              </w:rPr>
            </w:pPr>
          </w:p>
          <w:p w:rsidR="003204CC" w:rsidRPr="00A44F3A" w:rsidRDefault="003204CC">
            <w:pPr>
              <w:spacing w:line="340" w:lineRule="exact"/>
              <w:jc w:val="center"/>
              <w:rPr>
                <w:b/>
                <w:lang w:val="vi-VN"/>
              </w:rPr>
            </w:pPr>
          </w:p>
          <w:p w:rsidR="003204CC" w:rsidRPr="002C0BFD" w:rsidRDefault="003204CC">
            <w:pPr>
              <w:spacing w:line="340" w:lineRule="exact"/>
              <w:jc w:val="center"/>
              <w:rPr>
                <w:b/>
                <w:lang w:val="vi-VN"/>
              </w:rPr>
            </w:pPr>
          </w:p>
        </w:tc>
      </w:tr>
    </w:tbl>
    <w:p w:rsidR="004008DE" w:rsidRDefault="004008DE" w:rsidP="00B309CE">
      <w:pPr>
        <w:spacing w:line="340" w:lineRule="exact"/>
        <w:jc w:val="both"/>
        <w:rPr>
          <w:b/>
        </w:rPr>
      </w:pPr>
    </w:p>
    <w:p w:rsidR="00B309CE" w:rsidRPr="00B309CE" w:rsidRDefault="00B309CE" w:rsidP="00B309CE">
      <w:pPr>
        <w:spacing w:line="340" w:lineRule="exact"/>
        <w:jc w:val="both"/>
        <w:rPr>
          <w:b/>
        </w:rPr>
      </w:pPr>
    </w:p>
    <w:p w:rsidR="004008DE" w:rsidRDefault="004008DE" w:rsidP="003204CC">
      <w:pPr>
        <w:spacing w:line="340" w:lineRule="exact"/>
        <w:ind w:firstLine="720"/>
        <w:jc w:val="both"/>
        <w:rPr>
          <w:b/>
          <w:lang w:val="vi-VN"/>
        </w:rPr>
      </w:pPr>
    </w:p>
    <w:p w:rsidR="003204CC" w:rsidRDefault="00B309CE" w:rsidP="003204CC">
      <w:pPr>
        <w:spacing w:line="340" w:lineRule="exact"/>
        <w:ind w:firstLine="720"/>
        <w:jc w:val="both"/>
        <w:rPr>
          <w:b/>
        </w:rPr>
      </w:pPr>
      <w:r>
        <w:rPr>
          <w:b/>
          <w:lang w:val="vi-VN"/>
        </w:rPr>
        <w:lastRenderedPageBreak/>
        <w:t>TRƯỜNG MN</w:t>
      </w:r>
      <w:r>
        <w:rPr>
          <w:b/>
        </w:rPr>
        <w:t xml:space="preserve"> HOÀNG LÂU</w:t>
      </w:r>
    </w:p>
    <w:p w:rsidR="00B309CE" w:rsidRPr="00B309CE" w:rsidRDefault="00B309CE" w:rsidP="003204CC">
      <w:pPr>
        <w:spacing w:line="340" w:lineRule="exact"/>
        <w:ind w:firstLine="720"/>
        <w:jc w:val="both"/>
        <w:rPr>
          <w:b/>
        </w:rPr>
      </w:pPr>
      <w:r>
        <w:rPr>
          <w:b/>
        </w:rPr>
        <w:t>LỚP:…………………………</w:t>
      </w:r>
    </w:p>
    <w:p w:rsidR="003204CC" w:rsidRPr="00A44F3A" w:rsidRDefault="003204CC" w:rsidP="003204CC">
      <w:pPr>
        <w:spacing w:line="340" w:lineRule="exact"/>
        <w:ind w:firstLine="720"/>
        <w:jc w:val="both"/>
        <w:rPr>
          <w:b/>
          <w:lang w:val="vi-VN"/>
        </w:rPr>
      </w:pPr>
    </w:p>
    <w:p w:rsidR="003204CC" w:rsidRPr="00A44F3A" w:rsidRDefault="003204CC" w:rsidP="003204CC">
      <w:pPr>
        <w:spacing w:line="340" w:lineRule="exact"/>
        <w:ind w:firstLine="720"/>
        <w:jc w:val="center"/>
        <w:rPr>
          <w:b/>
          <w:sz w:val="28"/>
          <w:szCs w:val="28"/>
          <w:lang w:val="vi-VN"/>
        </w:rPr>
      </w:pPr>
      <w:r w:rsidRPr="00A44F3A">
        <w:rPr>
          <w:b/>
          <w:sz w:val="28"/>
          <w:szCs w:val="28"/>
          <w:lang w:val="vi-VN"/>
        </w:rPr>
        <w:t>DANH SÁCH</w:t>
      </w:r>
    </w:p>
    <w:p w:rsidR="003204CC" w:rsidRPr="004008DE" w:rsidRDefault="003204CC" w:rsidP="003204CC">
      <w:pPr>
        <w:spacing w:line="340" w:lineRule="exact"/>
        <w:ind w:firstLine="720"/>
        <w:jc w:val="center"/>
        <w:rPr>
          <w:b/>
          <w:sz w:val="28"/>
          <w:szCs w:val="28"/>
          <w:lang w:val="vi-VN"/>
        </w:rPr>
      </w:pPr>
      <w:r w:rsidRPr="00A44F3A">
        <w:rPr>
          <w:b/>
          <w:sz w:val="28"/>
          <w:szCs w:val="28"/>
          <w:lang w:val="vi-VN"/>
        </w:rPr>
        <w:t>Đoàn tham dự Hội thi “Bé</w:t>
      </w:r>
      <w:r w:rsidR="004008DE" w:rsidRPr="00A44F3A">
        <w:rPr>
          <w:b/>
          <w:sz w:val="28"/>
          <w:szCs w:val="28"/>
          <w:lang w:val="vi-VN"/>
        </w:rPr>
        <w:t xml:space="preserve"> thông minh nhanh trí” cấp </w:t>
      </w:r>
      <w:r w:rsidR="004008DE">
        <w:rPr>
          <w:b/>
          <w:sz w:val="28"/>
          <w:szCs w:val="28"/>
          <w:lang w:val="vi-VN"/>
        </w:rPr>
        <w:t>trường</w:t>
      </w:r>
    </w:p>
    <w:p w:rsidR="003204CC" w:rsidRDefault="003204CC" w:rsidP="003204CC">
      <w:pPr>
        <w:spacing w:line="340" w:lineRule="exact"/>
        <w:ind w:firstLine="720"/>
        <w:jc w:val="center"/>
        <w:rPr>
          <w:b/>
          <w:sz w:val="28"/>
          <w:szCs w:val="28"/>
        </w:rPr>
      </w:pPr>
      <w:r w:rsidRPr="00A44F3A">
        <w:rPr>
          <w:b/>
          <w:sz w:val="28"/>
          <w:szCs w:val="28"/>
          <w:lang w:val="vi-VN"/>
        </w:rPr>
        <w:t>Năm học 2016-2017</w:t>
      </w:r>
    </w:p>
    <w:p w:rsidR="00546FC5" w:rsidRPr="00546FC5" w:rsidRDefault="00546FC5" w:rsidP="003204CC">
      <w:pPr>
        <w:spacing w:line="340" w:lineRule="exact"/>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1985"/>
        <w:gridCol w:w="2693"/>
      </w:tblGrid>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b/>
                <w:color w:val="051823"/>
                <w:sz w:val="28"/>
                <w:szCs w:val="28"/>
              </w:rPr>
            </w:pPr>
            <w:r>
              <w:rPr>
                <w:b/>
                <w:color w:val="051823"/>
                <w:sz w:val="28"/>
                <w:szCs w:val="28"/>
              </w:rPr>
              <w:t>TT</w:t>
            </w:r>
          </w:p>
        </w:tc>
        <w:tc>
          <w:tcPr>
            <w:tcW w:w="3544" w:type="dxa"/>
            <w:tcBorders>
              <w:top w:val="single" w:sz="4" w:space="0" w:color="auto"/>
              <w:left w:val="single" w:sz="4" w:space="0" w:color="auto"/>
              <w:bottom w:val="single" w:sz="4" w:space="0" w:color="auto"/>
              <w:right w:val="single" w:sz="4" w:space="0" w:color="auto"/>
            </w:tcBorders>
            <w:hideMark/>
          </w:tcPr>
          <w:p w:rsidR="00F7382C" w:rsidRPr="00F7382C" w:rsidRDefault="00F7382C">
            <w:pPr>
              <w:pStyle w:val="NormalWeb"/>
              <w:spacing w:before="120" w:beforeAutospacing="0" w:after="0" w:afterAutospacing="0" w:line="340" w:lineRule="exact"/>
              <w:jc w:val="center"/>
              <w:rPr>
                <w:b/>
                <w:color w:val="051823"/>
                <w:sz w:val="28"/>
                <w:szCs w:val="28"/>
              </w:rPr>
            </w:pPr>
            <w:r>
              <w:rPr>
                <w:b/>
                <w:color w:val="051823"/>
                <w:sz w:val="28"/>
                <w:szCs w:val="28"/>
              </w:rPr>
              <w:t>Họ và tên trẻ</w:t>
            </w:r>
          </w:p>
        </w:tc>
        <w:tc>
          <w:tcPr>
            <w:tcW w:w="198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b/>
                <w:color w:val="051823"/>
                <w:sz w:val="28"/>
                <w:szCs w:val="28"/>
              </w:rPr>
            </w:pPr>
            <w:r>
              <w:rPr>
                <w:b/>
                <w:color w:val="051823"/>
                <w:sz w:val="28"/>
                <w:szCs w:val="28"/>
              </w:rPr>
              <w:t>Ngày sinh</w:t>
            </w:r>
          </w:p>
        </w:tc>
        <w:tc>
          <w:tcPr>
            <w:tcW w:w="2693"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b/>
                <w:color w:val="051823"/>
                <w:sz w:val="28"/>
                <w:szCs w:val="28"/>
              </w:rPr>
            </w:pPr>
            <w:r>
              <w:rPr>
                <w:b/>
                <w:color w:val="051823"/>
                <w:sz w:val="28"/>
                <w:szCs w:val="28"/>
              </w:rPr>
              <w:t>Ghi chú</w:t>
            </w: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3</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5</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r w:rsidR="00F7382C" w:rsidTr="00F7382C">
        <w:tc>
          <w:tcPr>
            <w:tcW w:w="675" w:type="dxa"/>
            <w:tcBorders>
              <w:top w:val="single" w:sz="4" w:space="0" w:color="auto"/>
              <w:left w:val="single" w:sz="4" w:space="0" w:color="auto"/>
              <w:bottom w:val="single" w:sz="4" w:space="0" w:color="auto"/>
              <w:right w:val="single" w:sz="4" w:space="0" w:color="auto"/>
            </w:tcBorders>
            <w:hideMark/>
          </w:tcPr>
          <w:p w:rsidR="00F7382C" w:rsidRDefault="00F7382C">
            <w:pPr>
              <w:pStyle w:val="NormalWeb"/>
              <w:spacing w:before="120" w:beforeAutospacing="0" w:after="0" w:afterAutospacing="0" w:line="340" w:lineRule="exact"/>
              <w:jc w:val="center"/>
              <w:rPr>
                <w:color w:val="051823"/>
                <w:sz w:val="28"/>
                <w:szCs w:val="28"/>
              </w:rPr>
            </w:pPr>
            <w:r>
              <w:rPr>
                <w:color w:val="051823"/>
                <w:sz w:val="28"/>
                <w:szCs w:val="28"/>
              </w:rPr>
              <w:t>6</w:t>
            </w:r>
          </w:p>
        </w:tc>
        <w:tc>
          <w:tcPr>
            <w:tcW w:w="3544"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1985"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c>
          <w:tcPr>
            <w:tcW w:w="2693" w:type="dxa"/>
            <w:tcBorders>
              <w:top w:val="single" w:sz="4" w:space="0" w:color="auto"/>
              <w:left w:val="single" w:sz="4" w:space="0" w:color="auto"/>
              <w:bottom w:val="single" w:sz="4" w:space="0" w:color="auto"/>
              <w:right w:val="single" w:sz="4" w:space="0" w:color="auto"/>
            </w:tcBorders>
          </w:tcPr>
          <w:p w:rsidR="00F7382C" w:rsidRDefault="00F7382C">
            <w:pPr>
              <w:pStyle w:val="NormalWeb"/>
              <w:spacing w:before="120" w:beforeAutospacing="0" w:after="0" w:afterAutospacing="0" w:line="340" w:lineRule="exact"/>
              <w:rPr>
                <w:color w:val="051823"/>
                <w:sz w:val="28"/>
                <w:szCs w:val="28"/>
              </w:rPr>
            </w:pPr>
          </w:p>
        </w:tc>
      </w:tr>
    </w:tbl>
    <w:p w:rsidR="003204CC" w:rsidRDefault="003204CC" w:rsidP="003204CC">
      <w:pPr>
        <w:pStyle w:val="NormalWeb"/>
        <w:shd w:val="clear" w:color="auto" w:fill="FFFFFF"/>
        <w:spacing w:before="0" w:beforeAutospacing="0" w:after="0" w:afterAutospacing="0" w:line="288" w:lineRule="atLeast"/>
        <w:rPr>
          <w:color w:val="051823"/>
          <w:sz w:val="28"/>
          <w:szCs w:val="28"/>
        </w:rPr>
      </w:pPr>
    </w:p>
    <w:tbl>
      <w:tblPr>
        <w:tblW w:w="0" w:type="auto"/>
        <w:tblLook w:val="04A0"/>
      </w:tblPr>
      <w:tblGrid>
        <w:gridCol w:w="4644"/>
        <w:gridCol w:w="4644"/>
      </w:tblGrid>
      <w:tr w:rsidR="003204CC" w:rsidTr="003204CC">
        <w:trPr>
          <w:trHeight w:val="883"/>
        </w:trPr>
        <w:tc>
          <w:tcPr>
            <w:tcW w:w="4644" w:type="dxa"/>
          </w:tcPr>
          <w:p w:rsidR="003204CC" w:rsidRDefault="003204CC">
            <w:pPr>
              <w:pStyle w:val="NormalWeb"/>
              <w:spacing w:before="0" w:beforeAutospacing="0" w:after="0" w:afterAutospacing="0" w:line="360" w:lineRule="atLeast"/>
              <w:jc w:val="center"/>
              <w:rPr>
                <w:color w:val="051823"/>
                <w:sz w:val="28"/>
                <w:szCs w:val="28"/>
              </w:rPr>
            </w:pPr>
          </w:p>
          <w:p w:rsidR="003204CC" w:rsidRDefault="003204CC">
            <w:pPr>
              <w:pStyle w:val="NormalWeb"/>
              <w:spacing w:before="0" w:beforeAutospacing="0" w:after="0" w:afterAutospacing="0" w:line="360" w:lineRule="atLeast"/>
              <w:jc w:val="center"/>
              <w:rPr>
                <w:b/>
                <w:color w:val="051823"/>
                <w:sz w:val="28"/>
                <w:szCs w:val="28"/>
              </w:rPr>
            </w:pPr>
          </w:p>
        </w:tc>
        <w:tc>
          <w:tcPr>
            <w:tcW w:w="4644" w:type="dxa"/>
            <w:hideMark/>
          </w:tcPr>
          <w:p w:rsidR="003204CC" w:rsidRDefault="003204CC">
            <w:pPr>
              <w:pStyle w:val="NormalWeb"/>
              <w:spacing w:before="0" w:beforeAutospacing="0" w:after="0" w:afterAutospacing="0" w:line="360" w:lineRule="atLeast"/>
              <w:jc w:val="center"/>
              <w:rPr>
                <w:i/>
                <w:color w:val="051823"/>
                <w:sz w:val="28"/>
                <w:szCs w:val="28"/>
              </w:rPr>
            </w:pPr>
            <w:r>
              <w:rPr>
                <w:i/>
                <w:color w:val="051823"/>
                <w:sz w:val="28"/>
                <w:szCs w:val="28"/>
              </w:rPr>
              <w:t>……, ngày…. tháng 4 năm 2017</w:t>
            </w:r>
          </w:p>
          <w:p w:rsidR="003204CC" w:rsidRPr="00C433C0" w:rsidRDefault="00C433C0">
            <w:pPr>
              <w:pStyle w:val="NormalWeb"/>
              <w:spacing w:before="0" w:beforeAutospacing="0" w:after="0" w:afterAutospacing="0" w:line="360" w:lineRule="atLeast"/>
              <w:jc w:val="center"/>
              <w:rPr>
                <w:b/>
                <w:color w:val="051823"/>
                <w:sz w:val="28"/>
                <w:szCs w:val="28"/>
                <w:lang w:val="vi-VN"/>
              </w:rPr>
            </w:pPr>
            <w:r>
              <w:rPr>
                <w:b/>
                <w:color w:val="051823"/>
                <w:sz w:val="28"/>
                <w:szCs w:val="28"/>
                <w:lang w:val="vi-VN"/>
              </w:rPr>
              <w:t>Giáo viên chủ nhiệm</w:t>
            </w:r>
          </w:p>
        </w:tc>
      </w:tr>
    </w:tbl>
    <w:p w:rsidR="003204CC" w:rsidRDefault="003204CC" w:rsidP="003204CC">
      <w:pPr>
        <w:pStyle w:val="NormalWeb"/>
        <w:shd w:val="clear" w:color="auto" w:fill="FFFFFF"/>
        <w:spacing w:before="0" w:beforeAutospacing="0" w:after="0" w:afterAutospacing="0" w:line="288" w:lineRule="atLeast"/>
        <w:rPr>
          <w:color w:val="051823"/>
          <w:sz w:val="28"/>
          <w:szCs w:val="28"/>
        </w:rPr>
      </w:pPr>
    </w:p>
    <w:p w:rsidR="00F07878" w:rsidRDefault="00F07878"/>
    <w:sectPr w:rsidR="00F07878" w:rsidSect="00B309CE">
      <w:pgSz w:w="11907" w:h="16840" w:code="9"/>
      <w:pgMar w:top="1134" w:right="1134" w:bottom="1134" w:left="1701"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02828"/>
    <w:multiLevelType w:val="hybridMultilevel"/>
    <w:tmpl w:val="404ACDF8"/>
    <w:lvl w:ilvl="0" w:tplc="D6620EC6">
      <w:start w:val="2"/>
      <w:numFmt w:val="bullet"/>
      <w:lvlText w:val="-"/>
      <w:lvlJc w:val="left"/>
      <w:pPr>
        <w:ind w:left="95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04CC"/>
    <w:rsid w:val="000859AF"/>
    <w:rsid w:val="001E11EA"/>
    <w:rsid w:val="0026223B"/>
    <w:rsid w:val="002C0BFD"/>
    <w:rsid w:val="00300147"/>
    <w:rsid w:val="003204CC"/>
    <w:rsid w:val="004008DE"/>
    <w:rsid w:val="004C1E6E"/>
    <w:rsid w:val="004C4F1F"/>
    <w:rsid w:val="004C756A"/>
    <w:rsid w:val="00546FC5"/>
    <w:rsid w:val="00714777"/>
    <w:rsid w:val="0073365A"/>
    <w:rsid w:val="008C2D4F"/>
    <w:rsid w:val="00911D3E"/>
    <w:rsid w:val="009906FE"/>
    <w:rsid w:val="009A0087"/>
    <w:rsid w:val="009A04B5"/>
    <w:rsid w:val="009B383B"/>
    <w:rsid w:val="00A44F3A"/>
    <w:rsid w:val="00AC4C8E"/>
    <w:rsid w:val="00AD4777"/>
    <w:rsid w:val="00AE44FE"/>
    <w:rsid w:val="00B309CE"/>
    <w:rsid w:val="00C34BB3"/>
    <w:rsid w:val="00C433C0"/>
    <w:rsid w:val="00ED3300"/>
    <w:rsid w:val="00EE7022"/>
    <w:rsid w:val="00EF47E6"/>
    <w:rsid w:val="00F07878"/>
    <w:rsid w:val="00F14E8E"/>
    <w:rsid w:val="00F7382C"/>
    <w:rsid w:val="00FB492C"/>
    <w:rsid w:val="00FD6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4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204CC"/>
    <w:pPr>
      <w:spacing w:before="100" w:beforeAutospacing="1" w:after="100" w:afterAutospacing="1"/>
    </w:pPr>
  </w:style>
  <w:style w:type="character" w:customStyle="1" w:styleId="apple-converted-space">
    <w:name w:val="apple-converted-space"/>
    <w:basedOn w:val="DefaultParagraphFont"/>
    <w:rsid w:val="003204CC"/>
  </w:style>
  <w:style w:type="character" w:styleId="Strong">
    <w:name w:val="Strong"/>
    <w:basedOn w:val="DefaultParagraphFont"/>
    <w:qFormat/>
    <w:rsid w:val="003204CC"/>
    <w:rPr>
      <w:b/>
      <w:bCs/>
    </w:rPr>
  </w:style>
</w:styles>
</file>

<file path=word/webSettings.xml><?xml version="1.0" encoding="utf-8"?>
<w:webSettings xmlns:r="http://schemas.openxmlformats.org/officeDocument/2006/relationships" xmlns:w="http://schemas.openxmlformats.org/wordprocessingml/2006/main">
  <w:divs>
    <w:div w:id="77898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F91C-025B-4993-B41E-52DC55F8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Star</dc:creator>
  <cp:keywords/>
  <dc:description/>
  <cp:lastModifiedBy>User</cp:lastModifiedBy>
  <cp:revision>21</cp:revision>
  <cp:lastPrinted>2017-04-11T00:33:00Z</cp:lastPrinted>
  <dcterms:created xsi:type="dcterms:W3CDTF">2017-04-04T02:20:00Z</dcterms:created>
  <dcterms:modified xsi:type="dcterms:W3CDTF">2017-04-13T00:58:00Z</dcterms:modified>
</cp:coreProperties>
</file>